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D98EC" w14:textId="41A95D11" w:rsidR="002E1036" w:rsidRPr="00D46A4B" w:rsidRDefault="002E1036" w:rsidP="0031237C">
      <w:pPr>
        <w:jc w:val="center"/>
        <w:rPr>
          <w:b/>
          <w:bCs/>
        </w:rPr>
      </w:pPr>
      <w:r w:rsidRPr="00D46A4B">
        <w:rPr>
          <w:b/>
          <w:bCs/>
        </w:rPr>
        <w:t>QUESTIONS WEEK BEGINNING 22 June 2025</w:t>
      </w:r>
    </w:p>
    <w:p w14:paraId="6A3A6335" w14:textId="77777777" w:rsidR="002E1036" w:rsidRDefault="002E1036" w:rsidP="006620DD"/>
    <w:p w14:paraId="44E6A174" w14:textId="4563239C" w:rsidR="0031237C" w:rsidRPr="00D46A4B" w:rsidRDefault="0031237C" w:rsidP="0031237C">
      <w:pPr>
        <w:rPr>
          <w:sz w:val="22"/>
          <w:szCs w:val="22"/>
        </w:rPr>
      </w:pPr>
      <w:r w:rsidRPr="00D46A4B">
        <w:rPr>
          <w:sz w:val="22"/>
          <w:szCs w:val="22"/>
        </w:rPr>
        <w:t>1. Would you say</w:t>
      </w:r>
      <w:proofErr w:type="gramStart"/>
      <w:r w:rsidRPr="00D46A4B">
        <w:rPr>
          <w:sz w:val="22"/>
          <w:szCs w:val="22"/>
        </w:rPr>
        <w:t>, generally speaking, that</w:t>
      </w:r>
      <w:proofErr w:type="gramEnd"/>
      <w:r w:rsidRPr="00D46A4B">
        <w:rPr>
          <w:sz w:val="22"/>
          <w:szCs w:val="22"/>
        </w:rPr>
        <w:t xml:space="preserve"> you tend to abide by </w:t>
      </w:r>
      <w:r w:rsidR="001901E4">
        <w:rPr>
          <w:sz w:val="22"/>
          <w:szCs w:val="22"/>
        </w:rPr>
        <w:t xml:space="preserve">people’s </w:t>
      </w:r>
      <w:r w:rsidRPr="00D46A4B">
        <w:rPr>
          <w:sz w:val="22"/>
          <w:szCs w:val="22"/>
        </w:rPr>
        <w:t>rules or are you more of a rule breaker?</w:t>
      </w:r>
    </w:p>
    <w:p w14:paraId="5ECCAC04" w14:textId="77777777" w:rsidR="0031237C" w:rsidRPr="00D46A4B" w:rsidRDefault="0031237C" w:rsidP="0031237C">
      <w:pPr>
        <w:rPr>
          <w:sz w:val="22"/>
          <w:szCs w:val="22"/>
        </w:rPr>
      </w:pPr>
    </w:p>
    <w:p w14:paraId="53B5A1EE" w14:textId="2A8B35A5" w:rsidR="002E1036" w:rsidRPr="00D46A4B" w:rsidRDefault="002E1036" w:rsidP="00D46A4B">
      <w:pPr>
        <w:jc w:val="center"/>
        <w:rPr>
          <w:b/>
          <w:bCs/>
          <w:sz w:val="22"/>
          <w:szCs w:val="22"/>
        </w:rPr>
      </w:pPr>
      <w:bookmarkStart w:id="0" w:name="_Hlk201568359"/>
      <w:r w:rsidRPr="00D46A4B">
        <w:rPr>
          <w:b/>
          <w:bCs/>
          <w:sz w:val="22"/>
          <w:szCs w:val="22"/>
        </w:rPr>
        <w:t>Read 2 Thessalonians 3:1-5</w:t>
      </w:r>
    </w:p>
    <w:bookmarkEnd w:id="0"/>
    <w:p w14:paraId="224C9BAD" w14:textId="77777777" w:rsidR="002E1036" w:rsidRPr="00D46A4B" w:rsidRDefault="002E1036" w:rsidP="006620DD">
      <w:pPr>
        <w:rPr>
          <w:sz w:val="10"/>
          <w:szCs w:val="10"/>
        </w:rPr>
      </w:pPr>
    </w:p>
    <w:p w14:paraId="73FD3C27" w14:textId="5E3651AB" w:rsidR="008156B7" w:rsidRPr="00D46A4B" w:rsidRDefault="00D46A4B" w:rsidP="008156B7">
      <w:pPr>
        <w:rPr>
          <w:sz w:val="22"/>
          <w:szCs w:val="22"/>
        </w:rPr>
      </w:pPr>
      <w:r w:rsidRPr="00D46A4B">
        <w:rPr>
          <w:sz w:val="22"/>
          <w:szCs w:val="22"/>
        </w:rPr>
        <w:t>2</w:t>
      </w:r>
      <w:r w:rsidR="002E1036" w:rsidRPr="00D46A4B">
        <w:rPr>
          <w:sz w:val="22"/>
          <w:szCs w:val="22"/>
        </w:rPr>
        <w:t xml:space="preserve">. </w:t>
      </w:r>
      <w:r w:rsidR="00BB0B71" w:rsidRPr="00D46A4B">
        <w:rPr>
          <w:sz w:val="22"/>
          <w:szCs w:val="22"/>
        </w:rPr>
        <w:t xml:space="preserve">Paul understood that he and the church were engaged in a spiritual battle so he asked for prayer for deliverance from evil people (v2) and assured the church that God would protect them from the evil one (v3). </w:t>
      </w:r>
    </w:p>
    <w:p w14:paraId="052CC468" w14:textId="77777777" w:rsidR="008156B7" w:rsidRPr="00D46A4B" w:rsidRDefault="008156B7" w:rsidP="008156B7">
      <w:pPr>
        <w:rPr>
          <w:sz w:val="14"/>
          <w:szCs w:val="14"/>
        </w:rPr>
      </w:pPr>
    </w:p>
    <w:p w14:paraId="10CAE675" w14:textId="0759FEDA" w:rsidR="008156B7" w:rsidRPr="00D46A4B" w:rsidRDefault="008156B7" w:rsidP="008156B7">
      <w:pPr>
        <w:rPr>
          <w:sz w:val="20"/>
          <w:szCs w:val="20"/>
        </w:rPr>
      </w:pPr>
      <w:proofErr w:type="spellStart"/>
      <w:r w:rsidRPr="00D46A4B">
        <w:rPr>
          <w:sz w:val="20"/>
          <w:szCs w:val="20"/>
        </w:rPr>
        <w:t>i</w:t>
      </w:r>
      <w:proofErr w:type="spellEnd"/>
      <w:r w:rsidRPr="00D46A4B">
        <w:rPr>
          <w:sz w:val="20"/>
          <w:szCs w:val="20"/>
        </w:rPr>
        <w:t xml:space="preserve">. </w:t>
      </w:r>
      <w:r w:rsidR="00436AC4" w:rsidRPr="00D46A4B">
        <w:rPr>
          <w:sz w:val="20"/>
          <w:szCs w:val="20"/>
        </w:rPr>
        <w:t>Years ago we sang hymns, somewhat triumphantly, with words such as “</w:t>
      </w:r>
      <w:r w:rsidR="00436AC4" w:rsidRPr="00D46A4B">
        <w:rPr>
          <w:i/>
          <w:iCs/>
          <w:sz w:val="20"/>
          <w:szCs w:val="20"/>
        </w:rPr>
        <w:t xml:space="preserve">onward Christians soldiers, </w:t>
      </w:r>
      <w:r w:rsidR="001901E4">
        <w:rPr>
          <w:i/>
          <w:iCs/>
          <w:sz w:val="20"/>
          <w:szCs w:val="20"/>
        </w:rPr>
        <w:t xml:space="preserve">marching </w:t>
      </w:r>
      <w:r w:rsidR="00436AC4" w:rsidRPr="00D46A4B">
        <w:rPr>
          <w:i/>
          <w:iCs/>
          <w:sz w:val="20"/>
          <w:szCs w:val="20"/>
        </w:rPr>
        <w:t>as to war, with the cross of Jesus, going on before.</w:t>
      </w:r>
      <w:r w:rsidR="00436AC4" w:rsidRPr="00D46A4B">
        <w:rPr>
          <w:sz w:val="20"/>
          <w:szCs w:val="20"/>
        </w:rPr>
        <w:t xml:space="preserve">” </w:t>
      </w:r>
      <w:r w:rsidRPr="00D46A4B">
        <w:rPr>
          <w:sz w:val="20"/>
          <w:szCs w:val="20"/>
        </w:rPr>
        <w:t xml:space="preserve">Do you </w:t>
      </w:r>
      <w:r w:rsidR="00436AC4" w:rsidRPr="00D46A4B">
        <w:rPr>
          <w:sz w:val="20"/>
          <w:szCs w:val="20"/>
        </w:rPr>
        <w:t>find it</w:t>
      </w:r>
      <w:r w:rsidRPr="00D46A4B">
        <w:rPr>
          <w:sz w:val="20"/>
          <w:szCs w:val="20"/>
        </w:rPr>
        <w:t xml:space="preserve"> helpful or </w:t>
      </w:r>
      <w:r w:rsidR="00436AC4" w:rsidRPr="00D46A4B">
        <w:rPr>
          <w:sz w:val="20"/>
          <w:szCs w:val="20"/>
        </w:rPr>
        <w:t>awkward</w:t>
      </w:r>
      <w:r w:rsidRPr="00D46A4B">
        <w:rPr>
          <w:sz w:val="20"/>
          <w:szCs w:val="20"/>
        </w:rPr>
        <w:t xml:space="preserve">, especially in the current climate, to associate the Christian faith with military </w:t>
      </w:r>
      <w:r w:rsidR="00436AC4" w:rsidRPr="00D46A4B">
        <w:rPr>
          <w:sz w:val="20"/>
          <w:szCs w:val="20"/>
        </w:rPr>
        <w:t>imagery</w:t>
      </w:r>
      <w:r w:rsidRPr="00D46A4B">
        <w:rPr>
          <w:sz w:val="20"/>
          <w:szCs w:val="20"/>
        </w:rPr>
        <w:t>/language?</w:t>
      </w:r>
    </w:p>
    <w:p w14:paraId="6F671DB9" w14:textId="77777777" w:rsidR="008156B7" w:rsidRPr="00D46A4B" w:rsidRDefault="008156B7" w:rsidP="008156B7">
      <w:pPr>
        <w:rPr>
          <w:sz w:val="8"/>
          <w:szCs w:val="8"/>
        </w:rPr>
      </w:pPr>
    </w:p>
    <w:p w14:paraId="7F12AEDD" w14:textId="62A6F29D" w:rsidR="008156B7" w:rsidRPr="00D46A4B" w:rsidRDefault="008156B7" w:rsidP="008156B7">
      <w:pPr>
        <w:rPr>
          <w:sz w:val="20"/>
          <w:szCs w:val="20"/>
        </w:rPr>
      </w:pPr>
      <w:r w:rsidRPr="00D46A4B">
        <w:rPr>
          <w:sz w:val="20"/>
          <w:szCs w:val="20"/>
        </w:rPr>
        <w:t xml:space="preserve">ii. Some Christians are very focused on </w:t>
      </w:r>
      <w:r w:rsidR="008E5C38">
        <w:rPr>
          <w:sz w:val="20"/>
          <w:szCs w:val="20"/>
        </w:rPr>
        <w:t>Ephesians 6:10-17</w:t>
      </w:r>
      <w:r w:rsidR="008E5C38">
        <w:rPr>
          <w:sz w:val="20"/>
          <w:szCs w:val="20"/>
        </w:rPr>
        <w:t xml:space="preserve"> and the </w:t>
      </w:r>
      <w:r w:rsidRPr="00D46A4B">
        <w:rPr>
          <w:sz w:val="20"/>
          <w:szCs w:val="20"/>
        </w:rPr>
        <w:t xml:space="preserve">subject of ‘spiritual warfare’, others less so. Where do you stand on the matter? Do you </w:t>
      </w:r>
      <w:r w:rsidR="008E5C38">
        <w:rPr>
          <w:sz w:val="20"/>
          <w:szCs w:val="20"/>
        </w:rPr>
        <w:t>always/often/sometimes/rarely/never</w:t>
      </w:r>
      <w:r w:rsidRPr="00D46A4B">
        <w:rPr>
          <w:sz w:val="20"/>
          <w:szCs w:val="20"/>
        </w:rPr>
        <w:t xml:space="preserve"> think about</w:t>
      </w:r>
      <w:r w:rsidR="001901E4">
        <w:rPr>
          <w:sz w:val="20"/>
          <w:szCs w:val="20"/>
        </w:rPr>
        <w:t xml:space="preserve"> being </w:t>
      </w:r>
      <w:r w:rsidRPr="00D46A4B">
        <w:rPr>
          <w:sz w:val="20"/>
          <w:szCs w:val="20"/>
        </w:rPr>
        <w:t>in a battle with spiritual forces of wickedness?</w:t>
      </w:r>
    </w:p>
    <w:p w14:paraId="4A23C3F9" w14:textId="77777777" w:rsidR="002E1036" w:rsidRPr="00D46A4B" w:rsidRDefault="002E1036" w:rsidP="006620DD">
      <w:pPr>
        <w:rPr>
          <w:sz w:val="20"/>
          <w:szCs w:val="20"/>
        </w:rPr>
      </w:pPr>
    </w:p>
    <w:p w14:paraId="1E844085" w14:textId="06BC6C30" w:rsidR="00436AC4" w:rsidRPr="00D46A4B" w:rsidRDefault="001E4CCF" w:rsidP="00436AC4">
      <w:pPr>
        <w:rPr>
          <w:sz w:val="22"/>
          <w:szCs w:val="22"/>
        </w:rPr>
      </w:pPr>
      <w:r w:rsidRPr="00D46A4B">
        <w:rPr>
          <w:sz w:val="22"/>
          <w:szCs w:val="22"/>
        </w:rPr>
        <w:t xml:space="preserve">2. </w:t>
      </w:r>
      <w:r w:rsidR="008156B7" w:rsidRPr="00D46A4B">
        <w:rPr>
          <w:sz w:val="22"/>
          <w:szCs w:val="22"/>
        </w:rPr>
        <w:t xml:space="preserve">Keeping the military theme, </w:t>
      </w:r>
      <w:r w:rsidRPr="00D46A4B">
        <w:rPr>
          <w:sz w:val="22"/>
          <w:szCs w:val="22"/>
        </w:rPr>
        <w:t xml:space="preserve">Paul </w:t>
      </w:r>
      <w:r w:rsidR="008156B7" w:rsidRPr="00D46A4B">
        <w:rPr>
          <w:sz w:val="22"/>
          <w:szCs w:val="22"/>
        </w:rPr>
        <w:t>said he was</w:t>
      </w:r>
      <w:r w:rsidRPr="00D46A4B">
        <w:rPr>
          <w:sz w:val="22"/>
          <w:szCs w:val="22"/>
        </w:rPr>
        <w:t xml:space="preserve"> confident that the</w:t>
      </w:r>
      <w:r w:rsidR="008E5C38">
        <w:rPr>
          <w:sz w:val="22"/>
          <w:szCs w:val="22"/>
        </w:rPr>
        <w:t xml:space="preserve"> church </w:t>
      </w:r>
      <w:r w:rsidRPr="00D46A4B">
        <w:rPr>
          <w:sz w:val="22"/>
          <w:szCs w:val="22"/>
        </w:rPr>
        <w:t>would continue to do what he had “</w:t>
      </w:r>
      <w:r w:rsidRPr="008E5C38">
        <w:rPr>
          <w:i/>
          <w:iCs/>
          <w:sz w:val="22"/>
          <w:szCs w:val="22"/>
        </w:rPr>
        <w:t>commanded</w:t>
      </w:r>
      <w:r w:rsidRPr="00D46A4B">
        <w:rPr>
          <w:sz w:val="22"/>
          <w:szCs w:val="22"/>
        </w:rPr>
        <w:t>”</w:t>
      </w:r>
      <w:r w:rsidR="008156B7" w:rsidRPr="00D46A4B">
        <w:rPr>
          <w:sz w:val="22"/>
          <w:szCs w:val="22"/>
        </w:rPr>
        <w:t xml:space="preserve"> them</w:t>
      </w:r>
      <w:r w:rsidRPr="00D46A4B">
        <w:rPr>
          <w:sz w:val="22"/>
          <w:szCs w:val="22"/>
        </w:rPr>
        <w:t xml:space="preserve"> (v4). </w:t>
      </w:r>
      <w:r w:rsidR="00436AC4" w:rsidRPr="00D46A4B">
        <w:rPr>
          <w:sz w:val="22"/>
          <w:szCs w:val="22"/>
        </w:rPr>
        <w:t xml:space="preserve">On </w:t>
      </w:r>
      <w:r w:rsidR="008E5C38">
        <w:rPr>
          <w:sz w:val="22"/>
          <w:szCs w:val="22"/>
        </w:rPr>
        <w:t xml:space="preserve">Sunday, </w:t>
      </w:r>
      <w:r w:rsidR="00436AC4" w:rsidRPr="00D46A4B">
        <w:rPr>
          <w:sz w:val="22"/>
          <w:szCs w:val="22"/>
        </w:rPr>
        <w:t xml:space="preserve">Glyn quoted Warren </w:t>
      </w:r>
      <w:proofErr w:type="spellStart"/>
      <w:r w:rsidR="00436AC4" w:rsidRPr="00D46A4B">
        <w:rPr>
          <w:sz w:val="22"/>
          <w:szCs w:val="22"/>
        </w:rPr>
        <w:t>Wiersbe</w:t>
      </w:r>
      <w:proofErr w:type="spellEnd"/>
      <w:r w:rsidR="00436AC4" w:rsidRPr="00D46A4B">
        <w:rPr>
          <w:sz w:val="22"/>
          <w:szCs w:val="22"/>
        </w:rPr>
        <w:t xml:space="preserve"> who said </w:t>
      </w:r>
      <w:r w:rsidRPr="00D46A4B">
        <w:rPr>
          <w:sz w:val="22"/>
          <w:szCs w:val="22"/>
        </w:rPr>
        <w:t xml:space="preserve">the </w:t>
      </w:r>
      <w:r w:rsidR="0031237C" w:rsidRPr="00D46A4B">
        <w:rPr>
          <w:sz w:val="22"/>
          <w:szCs w:val="22"/>
        </w:rPr>
        <w:t xml:space="preserve">Greek </w:t>
      </w:r>
      <w:r w:rsidRPr="00D46A4B">
        <w:rPr>
          <w:sz w:val="22"/>
          <w:szCs w:val="22"/>
        </w:rPr>
        <w:t xml:space="preserve">word </w:t>
      </w:r>
      <w:r w:rsidR="008156B7" w:rsidRPr="00D46A4B">
        <w:rPr>
          <w:sz w:val="22"/>
          <w:szCs w:val="22"/>
        </w:rPr>
        <w:t xml:space="preserve">used here </w:t>
      </w:r>
      <w:r w:rsidRPr="00D46A4B">
        <w:rPr>
          <w:sz w:val="22"/>
          <w:szCs w:val="22"/>
        </w:rPr>
        <w:t>means “</w:t>
      </w:r>
      <w:r w:rsidRPr="00D46A4B">
        <w:rPr>
          <w:i/>
          <w:iCs/>
          <w:sz w:val="22"/>
          <w:szCs w:val="22"/>
        </w:rPr>
        <w:t>a military order passed down from a superior officer</w:t>
      </w:r>
      <w:r w:rsidR="00436AC4" w:rsidRPr="00D46A4B">
        <w:rPr>
          <w:sz w:val="22"/>
          <w:szCs w:val="22"/>
        </w:rPr>
        <w:t xml:space="preserve">”. </w:t>
      </w:r>
      <w:proofErr w:type="spellStart"/>
      <w:r w:rsidR="00436AC4" w:rsidRPr="00D46A4B">
        <w:rPr>
          <w:sz w:val="22"/>
          <w:szCs w:val="22"/>
        </w:rPr>
        <w:t>W</w:t>
      </w:r>
      <w:r w:rsidR="00EB3C77">
        <w:rPr>
          <w:sz w:val="22"/>
          <w:szCs w:val="22"/>
        </w:rPr>
        <w:t>ie</w:t>
      </w:r>
      <w:r w:rsidR="00436AC4" w:rsidRPr="00D46A4B">
        <w:rPr>
          <w:sz w:val="22"/>
          <w:szCs w:val="22"/>
        </w:rPr>
        <w:t>rsbe</w:t>
      </w:r>
      <w:proofErr w:type="spellEnd"/>
      <w:r w:rsidR="00436AC4" w:rsidRPr="00D46A4B">
        <w:rPr>
          <w:sz w:val="22"/>
          <w:szCs w:val="22"/>
        </w:rPr>
        <w:t xml:space="preserve"> also said “</w:t>
      </w:r>
      <w:r w:rsidR="00436AC4" w:rsidRPr="00D46A4B">
        <w:rPr>
          <w:i/>
          <w:iCs/>
          <w:sz w:val="22"/>
          <w:szCs w:val="22"/>
        </w:rPr>
        <w:t>What if an army were run with the same lack of obedience, order, and discipline that we often see in the local church? It would never win the war. If soldiers attended drill whenever they felt like it, they would never be equipped to face the enemy. If the recruits disobeyed their officers’ orders the way some church members disobey the Word of God, they would be court-martialled</w:t>
      </w:r>
      <w:r w:rsidR="00436AC4" w:rsidRPr="00D46A4B">
        <w:rPr>
          <w:sz w:val="22"/>
          <w:szCs w:val="22"/>
        </w:rPr>
        <w:t xml:space="preserve">”. </w:t>
      </w:r>
    </w:p>
    <w:p w14:paraId="271EB920" w14:textId="77777777" w:rsidR="00436AC4" w:rsidRPr="008E5C38" w:rsidRDefault="00436AC4" w:rsidP="00436AC4">
      <w:pPr>
        <w:rPr>
          <w:sz w:val="10"/>
          <w:szCs w:val="10"/>
        </w:rPr>
      </w:pPr>
    </w:p>
    <w:p w14:paraId="2476BE40" w14:textId="7E05C6D6" w:rsidR="00436AC4" w:rsidRPr="00D46A4B" w:rsidRDefault="00436AC4" w:rsidP="00436AC4">
      <w:pPr>
        <w:rPr>
          <w:sz w:val="20"/>
          <w:szCs w:val="20"/>
        </w:rPr>
      </w:pPr>
      <w:proofErr w:type="spellStart"/>
      <w:r w:rsidRPr="00D46A4B">
        <w:rPr>
          <w:sz w:val="22"/>
          <w:szCs w:val="22"/>
        </w:rPr>
        <w:t>i</w:t>
      </w:r>
      <w:proofErr w:type="spellEnd"/>
      <w:r w:rsidRPr="00D46A4B">
        <w:rPr>
          <w:sz w:val="20"/>
          <w:szCs w:val="20"/>
        </w:rPr>
        <w:t>. What is your response to this quote?</w:t>
      </w:r>
    </w:p>
    <w:p w14:paraId="3379B02A" w14:textId="77777777" w:rsidR="00D46A4B" w:rsidRPr="00D46A4B" w:rsidRDefault="00D46A4B" w:rsidP="00436AC4">
      <w:pPr>
        <w:rPr>
          <w:sz w:val="8"/>
          <w:szCs w:val="8"/>
        </w:rPr>
      </w:pPr>
    </w:p>
    <w:p w14:paraId="12E9E038" w14:textId="7E4EB472" w:rsidR="00436AC4" w:rsidRPr="00D46A4B" w:rsidRDefault="00436AC4" w:rsidP="00436AC4">
      <w:pPr>
        <w:rPr>
          <w:sz w:val="20"/>
          <w:szCs w:val="20"/>
        </w:rPr>
      </w:pPr>
      <w:r w:rsidRPr="00D46A4B">
        <w:rPr>
          <w:sz w:val="20"/>
          <w:szCs w:val="20"/>
        </w:rPr>
        <w:t xml:space="preserve">ii. </w:t>
      </w:r>
      <w:r w:rsidR="008156B7" w:rsidRPr="00D46A4B">
        <w:rPr>
          <w:sz w:val="20"/>
          <w:szCs w:val="20"/>
        </w:rPr>
        <w:t>How do you typically respond to God’s commands in Scripture</w:t>
      </w:r>
      <w:r w:rsidR="008E5C38">
        <w:rPr>
          <w:sz w:val="20"/>
          <w:szCs w:val="20"/>
        </w:rPr>
        <w:t xml:space="preserve">: </w:t>
      </w:r>
      <w:r w:rsidR="008156B7" w:rsidRPr="00D46A4B">
        <w:rPr>
          <w:sz w:val="20"/>
          <w:szCs w:val="20"/>
        </w:rPr>
        <w:t>immediate obedience</w:t>
      </w:r>
      <w:r w:rsidR="008E5C38">
        <w:rPr>
          <w:sz w:val="20"/>
          <w:szCs w:val="20"/>
        </w:rPr>
        <w:t>? d</w:t>
      </w:r>
      <w:r w:rsidR="008156B7" w:rsidRPr="00D46A4B">
        <w:rPr>
          <w:sz w:val="20"/>
          <w:szCs w:val="20"/>
        </w:rPr>
        <w:t>elay</w:t>
      </w:r>
      <w:r w:rsidR="008E5C38">
        <w:rPr>
          <w:sz w:val="20"/>
          <w:szCs w:val="20"/>
        </w:rPr>
        <w:t>?</w:t>
      </w:r>
      <w:r w:rsidR="008156B7" w:rsidRPr="00D46A4B">
        <w:rPr>
          <w:sz w:val="20"/>
          <w:szCs w:val="20"/>
        </w:rPr>
        <w:t xml:space="preserve"> or resistance? </w:t>
      </w:r>
    </w:p>
    <w:p w14:paraId="674DB179" w14:textId="77777777" w:rsidR="00436AC4" w:rsidRPr="00D46A4B" w:rsidRDefault="00436AC4" w:rsidP="00436AC4">
      <w:pPr>
        <w:rPr>
          <w:sz w:val="20"/>
          <w:szCs w:val="20"/>
        </w:rPr>
      </w:pPr>
    </w:p>
    <w:p w14:paraId="3B2F3508" w14:textId="429420EF" w:rsidR="001829B3" w:rsidRDefault="001829B3" w:rsidP="008E5C38">
      <w:pPr>
        <w:rPr>
          <w:sz w:val="22"/>
          <w:szCs w:val="22"/>
        </w:rPr>
      </w:pPr>
      <w:r w:rsidRPr="00D46A4B">
        <w:rPr>
          <w:sz w:val="22"/>
          <w:szCs w:val="22"/>
        </w:rPr>
        <w:t xml:space="preserve">3. </w:t>
      </w:r>
      <w:r w:rsidR="008E5C38">
        <w:rPr>
          <w:sz w:val="22"/>
          <w:szCs w:val="22"/>
        </w:rPr>
        <w:t xml:space="preserve">In verse 5 Paul indicates his desire that the Church </w:t>
      </w:r>
      <w:r w:rsidRPr="00D46A4B">
        <w:rPr>
          <w:sz w:val="22"/>
          <w:szCs w:val="22"/>
        </w:rPr>
        <w:t>be directed into ‘</w:t>
      </w:r>
      <w:r w:rsidRPr="008E5C38">
        <w:rPr>
          <w:i/>
          <w:iCs/>
          <w:sz w:val="22"/>
          <w:szCs w:val="22"/>
        </w:rPr>
        <w:t>Christ’s perseverance’</w:t>
      </w:r>
      <w:r w:rsidRPr="00D46A4B">
        <w:rPr>
          <w:sz w:val="22"/>
          <w:szCs w:val="22"/>
        </w:rPr>
        <w:t>?</w:t>
      </w:r>
      <w:r w:rsidR="008E5C38">
        <w:rPr>
          <w:sz w:val="22"/>
          <w:szCs w:val="22"/>
        </w:rPr>
        <w:t xml:space="preserve"> What do you think that means?</w:t>
      </w:r>
    </w:p>
    <w:p w14:paraId="5456B56A" w14:textId="77777777" w:rsidR="008E5C38" w:rsidRPr="00D46A4B" w:rsidRDefault="008E5C38" w:rsidP="008E5C38">
      <w:pPr>
        <w:rPr>
          <w:sz w:val="22"/>
          <w:szCs w:val="22"/>
        </w:rPr>
      </w:pPr>
    </w:p>
    <w:p w14:paraId="0F5EC417" w14:textId="69D7C6FA" w:rsidR="002E1036" w:rsidRPr="00D46A4B" w:rsidRDefault="001829B3" w:rsidP="00D46A4B">
      <w:pPr>
        <w:jc w:val="center"/>
        <w:rPr>
          <w:b/>
          <w:bCs/>
          <w:sz w:val="22"/>
          <w:szCs w:val="22"/>
        </w:rPr>
      </w:pPr>
      <w:r w:rsidRPr="00D46A4B">
        <w:rPr>
          <w:b/>
          <w:bCs/>
          <w:sz w:val="22"/>
          <w:szCs w:val="22"/>
        </w:rPr>
        <w:t>Read 2 Thessalonians 3:6-15</w:t>
      </w:r>
    </w:p>
    <w:p w14:paraId="5857A4C3" w14:textId="77777777" w:rsidR="00D46A4B" w:rsidRPr="008E5C38" w:rsidRDefault="00D46A4B" w:rsidP="001829B3">
      <w:pPr>
        <w:rPr>
          <w:sz w:val="10"/>
          <w:szCs w:val="10"/>
        </w:rPr>
      </w:pPr>
    </w:p>
    <w:p w14:paraId="20A04552" w14:textId="1F622887" w:rsidR="001829B3" w:rsidRPr="00D46A4B" w:rsidRDefault="001829B3" w:rsidP="001829B3">
      <w:pPr>
        <w:rPr>
          <w:sz w:val="22"/>
          <w:szCs w:val="22"/>
        </w:rPr>
      </w:pPr>
      <w:r w:rsidRPr="00D46A4B">
        <w:rPr>
          <w:sz w:val="22"/>
          <w:szCs w:val="22"/>
        </w:rPr>
        <w:t xml:space="preserve">4. Paul speaks strongly against those in the church who were idle – </w:t>
      </w:r>
      <w:r w:rsidR="008E5C38">
        <w:rPr>
          <w:sz w:val="22"/>
          <w:szCs w:val="22"/>
        </w:rPr>
        <w:t xml:space="preserve">i.e. </w:t>
      </w:r>
      <w:r w:rsidRPr="00D46A4B">
        <w:rPr>
          <w:sz w:val="22"/>
          <w:szCs w:val="22"/>
        </w:rPr>
        <w:t xml:space="preserve">those who could and should work for a living </w:t>
      </w:r>
      <w:proofErr w:type="gramStart"/>
      <w:r w:rsidR="00BA5198" w:rsidRPr="00D46A4B">
        <w:rPr>
          <w:sz w:val="22"/>
          <w:szCs w:val="22"/>
        </w:rPr>
        <w:t>in order to</w:t>
      </w:r>
      <w:proofErr w:type="gramEnd"/>
      <w:r w:rsidR="00BA5198" w:rsidRPr="00D46A4B">
        <w:rPr>
          <w:sz w:val="22"/>
          <w:szCs w:val="22"/>
        </w:rPr>
        <w:t xml:space="preserve"> eat </w:t>
      </w:r>
      <w:r w:rsidRPr="00D46A4B">
        <w:rPr>
          <w:sz w:val="22"/>
          <w:szCs w:val="22"/>
        </w:rPr>
        <w:t>rather than expecting others to do all the work for them</w:t>
      </w:r>
      <w:r w:rsidR="00BA5198" w:rsidRPr="00D46A4B">
        <w:rPr>
          <w:sz w:val="22"/>
          <w:szCs w:val="22"/>
        </w:rPr>
        <w:t xml:space="preserve"> and feed them</w:t>
      </w:r>
      <w:r w:rsidRPr="00D46A4B">
        <w:rPr>
          <w:sz w:val="22"/>
          <w:szCs w:val="22"/>
        </w:rPr>
        <w:t>.</w:t>
      </w:r>
      <w:r w:rsidR="008E5C38">
        <w:rPr>
          <w:sz w:val="22"/>
          <w:szCs w:val="22"/>
        </w:rPr>
        <w:t xml:space="preserve"> Paul draws their attention to how he had worked among them as an example to follow (v7-10). </w:t>
      </w:r>
      <w:r w:rsidRPr="00D46A4B">
        <w:rPr>
          <w:sz w:val="22"/>
          <w:szCs w:val="22"/>
        </w:rPr>
        <w:t xml:space="preserve"> How do you think </w:t>
      </w:r>
      <w:r w:rsidR="008E5C38">
        <w:rPr>
          <w:sz w:val="22"/>
          <w:szCs w:val="22"/>
        </w:rPr>
        <w:t xml:space="preserve">having </w:t>
      </w:r>
      <w:r w:rsidRPr="00D46A4B">
        <w:rPr>
          <w:sz w:val="22"/>
          <w:szCs w:val="22"/>
        </w:rPr>
        <w:t xml:space="preserve">a strong work ethic contributes positively to </w:t>
      </w:r>
      <w:r w:rsidRPr="008E5C38">
        <w:rPr>
          <w:b/>
          <w:bCs/>
          <w:sz w:val="22"/>
          <w:szCs w:val="22"/>
        </w:rPr>
        <w:t xml:space="preserve">our </w:t>
      </w:r>
      <w:r w:rsidRPr="00D46A4B">
        <w:rPr>
          <w:sz w:val="22"/>
          <w:szCs w:val="22"/>
        </w:rPr>
        <w:t>Christian witness?</w:t>
      </w:r>
    </w:p>
    <w:p w14:paraId="3F90293D" w14:textId="77777777" w:rsidR="001829B3" w:rsidRPr="00D46A4B" w:rsidRDefault="001829B3" w:rsidP="001829B3">
      <w:pPr>
        <w:rPr>
          <w:sz w:val="22"/>
          <w:szCs w:val="22"/>
        </w:rPr>
      </w:pPr>
    </w:p>
    <w:p w14:paraId="7B4FFE7F" w14:textId="298D96AF" w:rsidR="00BA5198" w:rsidRPr="00D46A4B" w:rsidRDefault="00BA5198" w:rsidP="00D46A4B">
      <w:pPr>
        <w:rPr>
          <w:sz w:val="22"/>
          <w:szCs w:val="22"/>
        </w:rPr>
      </w:pPr>
      <w:r w:rsidRPr="00D46A4B">
        <w:rPr>
          <w:sz w:val="22"/>
          <w:szCs w:val="22"/>
        </w:rPr>
        <w:t xml:space="preserve">5. Jesus taught </w:t>
      </w:r>
      <w:r w:rsidR="008035DD" w:rsidRPr="00D46A4B">
        <w:rPr>
          <w:sz w:val="22"/>
          <w:szCs w:val="22"/>
        </w:rPr>
        <w:t xml:space="preserve">people to personally address those who sin against them before involving others </w:t>
      </w:r>
      <w:r w:rsidR="008E5C38">
        <w:rPr>
          <w:sz w:val="22"/>
          <w:szCs w:val="22"/>
        </w:rPr>
        <w:t xml:space="preserve">in the matter </w:t>
      </w:r>
      <w:r w:rsidR="008035DD" w:rsidRPr="00D46A4B">
        <w:rPr>
          <w:sz w:val="22"/>
          <w:szCs w:val="22"/>
        </w:rPr>
        <w:t>(Matthew 18:15)</w:t>
      </w:r>
      <w:r w:rsidR="008E5C38">
        <w:rPr>
          <w:sz w:val="22"/>
          <w:szCs w:val="22"/>
        </w:rPr>
        <w:t>.</w:t>
      </w:r>
      <w:r w:rsidR="008035DD" w:rsidRPr="00D46A4B">
        <w:rPr>
          <w:sz w:val="22"/>
          <w:szCs w:val="22"/>
        </w:rPr>
        <w:t xml:space="preserve"> In 2 Thess 3:14 Paul tells the whole Church (not just the leaders) to get involved in administering discipline towards the idle, telling the</w:t>
      </w:r>
      <w:r w:rsidR="008E5C38">
        <w:rPr>
          <w:sz w:val="22"/>
          <w:szCs w:val="22"/>
        </w:rPr>
        <w:t>m</w:t>
      </w:r>
      <w:r w:rsidR="008035DD" w:rsidRPr="00D46A4B">
        <w:rPr>
          <w:sz w:val="22"/>
          <w:szCs w:val="22"/>
        </w:rPr>
        <w:t xml:space="preserve"> to </w:t>
      </w:r>
      <w:r w:rsidR="001829B3" w:rsidRPr="00D46A4B">
        <w:rPr>
          <w:sz w:val="22"/>
          <w:szCs w:val="22"/>
        </w:rPr>
        <w:t>“</w:t>
      </w:r>
      <w:r w:rsidR="001829B3" w:rsidRPr="00D46A4B">
        <w:rPr>
          <w:i/>
          <w:iCs/>
          <w:sz w:val="22"/>
          <w:szCs w:val="22"/>
        </w:rPr>
        <w:t>take special note of</w:t>
      </w:r>
      <w:r w:rsidR="001829B3" w:rsidRPr="00D46A4B">
        <w:rPr>
          <w:sz w:val="22"/>
          <w:szCs w:val="22"/>
        </w:rPr>
        <w:t>” and “</w:t>
      </w:r>
      <w:r w:rsidR="001829B3" w:rsidRPr="00D46A4B">
        <w:rPr>
          <w:i/>
          <w:iCs/>
          <w:sz w:val="22"/>
          <w:szCs w:val="22"/>
        </w:rPr>
        <w:t>not associate with</w:t>
      </w:r>
      <w:r w:rsidR="001829B3" w:rsidRPr="00D46A4B">
        <w:rPr>
          <w:sz w:val="22"/>
          <w:szCs w:val="22"/>
        </w:rPr>
        <w:t xml:space="preserve">” those who are choosing to disobey </w:t>
      </w:r>
      <w:r w:rsidRPr="00D46A4B">
        <w:rPr>
          <w:sz w:val="22"/>
          <w:szCs w:val="22"/>
        </w:rPr>
        <w:t>t</w:t>
      </w:r>
      <w:r w:rsidR="001829B3" w:rsidRPr="00D46A4B">
        <w:rPr>
          <w:sz w:val="22"/>
          <w:szCs w:val="22"/>
        </w:rPr>
        <w:t xml:space="preserve">his teaching. </w:t>
      </w:r>
      <w:r w:rsidR="00D46A4B" w:rsidRPr="00D46A4B">
        <w:rPr>
          <w:sz w:val="22"/>
          <w:szCs w:val="22"/>
        </w:rPr>
        <w:t xml:space="preserve">Based on what we read here do you think </w:t>
      </w:r>
      <w:r w:rsidR="008035DD" w:rsidRPr="00D46A4B">
        <w:rPr>
          <w:sz w:val="22"/>
          <w:szCs w:val="22"/>
        </w:rPr>
        <w:t xml:space="preserve">we </w:t>
      </w:r>
      <w:r w:rsidR="00D46A4B" w:rsidRPr="00D46A4B">
        <w:rPr>
          <w:sz w:val="22"/>
          <w:szCs w:val="22"/>
        </w:rPr>
        <w:t>are all</w:t>
      </w:r>
      <w:r w:rsidR="008035DD" w:rsidRPr="00D46A4B">
        <w:rPr>
          <w:sz w:val="22"/>
          <w:szCs w:val="22"/>
        </w:rPr>
        <w:t xml:space="preserve"> ‘accountable’ to one another </w:t>
      </w:r>
      <w:r w:rsidR="00D46A4B" w:rsidRPr="00D46A4B">
        <w:rPr>
          <w:sz w:val="22"/>
          <w:szCs w:val="22"/>
        </w:rPr>
        <w:t xml:space="preserve">in the Church </w:t>
      </w:r>
      <w:r w:rsidR="008035DD" w:rsidRPr="00D46A4B">
        <w:rPr>
          <w:sz w:val="22"/>
          <w:szCs w:val="22"/>
        </w:rPr>
        <w:t xml:space="preserve">and may be expected to collectively be </w:t>
      </w:r>
      <w:r w:rsidRPr="00D46A4B">
        <w:rPr>
          <w:sz w:val="22"/>
          <w:szCs w:val="22"/>
        </w:rPr>
        <w:t>involved, in some measure, in ‘church discipline’</w:t>
      </w:r>
      <w:r w:rsidR="00D46A4B" w:rsidRPr="00D46A4B">
        <w:rPr>
          <w:sz w:val="22"/>
          <w:szCs w:val="22"/>
        </w:rPr>
        <w:t xml:space="preserve">? </w:t>
      </w:r>
    </w:p>
    <w:p w14:paraId="7FD07302" w14:textId="77777777" w:rsidR="006620DD" w:rsidRPr="00D46A4B" w:rsidRDefault="006620DD" w:rsidP="006620DD">
      <w:pPr>
        <w:rPr>
          <w:sz w:val="22"/>
          <w:szCs w:val="22"/>
        </w:rPr>
      </w:pPr>
    </w:p>
    <w:p w14:paraId="76E98BAB" w14:textId="73048954" w:rsidR="006620DD" w:rsidRPr="00D46A4B" w:rsidRDefault="00D46A4B" w:rsidP="00D46A4B">
      <w:pPr>
        <w:rPr>
          <w:sz w:val="22"/>
          <w:szCs w:val="22"/>
        </w:rPr>
      </w:pPr>
      <w:r w:rsidRPr="00D46A4B">
        <w:rPr>
          <w:sz w:val="22"/>
          <w:szCs w:val="22"/>
        </w:rPr>
        <w:t>6. Paul also taught the church to “</w:t>
      </w:r>
      <w:r w:rsidRPr="00D46A4B">
        <w:rPr>
          <w:i/>
          <w:iCs/>
          <w:sz w:val="22"/>
          <w:szCs w:val="22"/>
        </w:rPr>
        <w:t>never tire of doing what is good</w:t>
      </w:r>
      <w:r w:rsidRPr="00D46A4B">
        <w:rPr>
          <w:sz w:val="22"/>
          <w:szCs w:val="22"/>
        </w:rPr>
        <w:t>”? (v13)</w:t>
      </w:r>
      <w:r w:rsidRPr="00D46A4B">
        <w:rPr>
          <w:sz w:val="22"/>
          <w:szCs w:val="22"/>
        </w:rPr>
        <w:t xml:space="preserve">. </w:t>
      </w:r>
      <w:r w:rsidR="006620DD" w:rsidRPr="00D46A4B">
        <w:rPr>
          <w:sz w:val="22"/>
          <w:szCs w:val="22"/>
        </w:rPr>
        <w:t xml:space="preserve">What </w:t>
      </w:r>
      <w:r w:rsidRPr="00D46A4B">
        <w:rPr>
          <w:sz w:val="22"/>
          <w:szCs w:val="22"/>
        </w:rPr>
        <w:t xml:space="preserve">might that mean in practice for us in </w:t>
      </w:r>
      <w:r w:rsidR="009A345A" w:rsidRPr="00D46A4B">
        <w:rPr>
          <w:sz w:val="22"/>
          <w:szCs w:val="22"/>
        </w:rPr>
        <w:t>today’s</w:t>
      </w:r>
      <w:r w:rsidRPr="00D46A4B">
        <w:rPr>
          <w:sz w:val="22"/>
          <w:szCs w:val="22"/>
        </w:rPr>
        <w:t xml:space="preserve"> church. </w:t>
      </w:r>
    </w:p>
    <w:p w14:paraId="416E989A" w14:textId="77777777" w:rsidR="00D46A4B" w:rsidRPr="00D46A4B" w:rsidRDefault="00D46A4B" w:rsidP="00D46A4B">
      <w:pPr>
        <w:rPr>
          <w:sz w:val="22"/>
          <w:szCs w:val="22"/>
        </w:rPr>
      </w:pPr>
    </w:p>
    <w:p w14:paraId="51A1B3E3" w14:textId="77777777" w:rsidR="009A345A" w:rsidRDefault="00D46A4B" w:rsidP="00D46A4B">
      <w:pPr>
        <w:rPr>
          <w:sz w:val="22"/>
          <w:szCs w:val="22"/>
        </w:rPr>
      </w:pPr>
      <w:r w:rsidRPr="00D46A4B">
        <w:rPr>
          <w:sz w:val="22"/>
          <w:szCs w:val="22"/>
        </w:rPr>
        <w:t>7. On Sunday Glyn suggested th</w:t>
      </w:r>
      <w:r w:rsidR="009A345A">
        <w:rPr>
          <w:sz w:val="22"/>
          <w:szCs w:val="22"/>
        </w:rPr>
        <w:t>at</w:t>
      </w:r>
      <w:r w:rsidRPr="00D46A4B">
        <w:rPr>
          <w:sz w:val="22"/>
          <w:szCs w:val="22"/>
        </w:rPr>
        <w:t xml:space="preserve"> this incident regarding idleness in the church in Thessalonica may have prompted </w:t>
      </w:r>
      <w:r w:rsidR="009A345A">
        <w:rPr>
          <w:sz w:val="22"/>
          <w:szCs w:val="22"/>
        </w:rPr>
        <w:t xml:space="preserve">Paul </w:t>
      </w:r>
      <w:r w:rsidRPr="00D46A4B">
        <w:rPr>
          <w:sz w:val="22"/>
          <w:szCs w:val="22"/>
        </w:rPr>
        <w:t xml:space="preserve">to teach in </w:t>
      </w:r>
      <w:r w:rsidR="009A345A">
        <w:rPr>
          <w:sz w:val="22"/>
          <w:szCs w:val="22"/>
        </w:rPr>
        <w:t xml:space="preserve">his </w:t>
      </w:r>
      <w:r w:rsidRPr="00D46A4B">
        <w:rPr>
          <w:sz w:val="22"/>
          <w:szCs w:val="22"/>
        </w:rPr>
        <w:t xml:space="preserve">other letters that people should all play their part in serving Christ. </w:t>
      </w:r>
    </w:p>
    <w:p w14:paraId="79434F92" w14:textId="77777777" w:rsidR="009A345A" w:rsidRPr="009A345A" w:rsidRDefault="009A345A" w:rsidP="00D46A4B">
      <w:pPr>
        <w:rPr>
          <w:sz w:val="12"/>
          <w:szCs w:val="12"/>
        </w:rPr>
      </w:pPr>
    </w:p>
    <w:p w14:paraId="3E697A03" w14:textId="437EF9D6" w:rsidR="009A345A" w:rsidRDefault="00D46A4B" w:rsidP="00D46A4B">
      <w:pPr>
        <w:rPr>
          <w:sz w:val="22"/>
          <w:szCs w:val="22"/>
        </w:rPr>
      </w:pPr>
      <w:r w:rsidRPr="009A345A">
        <w:rPr>
          <w:b/>
          <w:bCs/>
          <w:sz w:val="22"/>
          <w:szCs w:val="22"/>
        </w:rPr>
        <w:t>Read 1 Corinthians 12:27-29 and Ephesians 4:16</w:t>
      </w:r>
      <w:r w:rsidRPr="00D46A4B">
        <w:rPr>
          <w:sz w:val="22"/>
          <w:szCs w:val="22"/>
        </w:rPr>
        <w:t xml:space="preserve"> </w:t>
      </w:r>
    </w:p>
    <w:p w14:paraId="4E10438E" w14:textId="77777777" w:rsidR="009A345A" w:rsidRPr="009A345A" w:rsidRDefault="009A345A" w:rsidP="00D46A4B">
      <w:pPr>
        <w:rPr>
          <w:sz w:val="12"/>
          <w:szCs w:val="12"/>
        </w:rPr>
      </w:pPr>
    </w:p>
    <w:p w14:paraId="0219485B" w14:textId="6966C5EA" w:rsidR="009A345A" w:rsidRDefault="009A345A" w:rsidP="00D46A4B">
      <w:pPr>
        <w:rPr>
          <w:sz w:val="22"/>
          <w:szCs w:val="22"/>
        </w:rPr>
      </w:pPr>
      <w:r>
        <w:rPr>
          <w:sz w:val="22"/>
          <w:szCs w:val="22"/>
        </w:rPr>
        <w:t>T</w:t>
      </w:r>
      <w:r w:rsidR="00D46A4B" w:rsidRPr="00D46A4B">
        <w:rPr>
          <w:sz w:val="22"/>
          <w:szCs w:val="22"/>
        </w:rPr>
        <w:t>hen have a go at answering the</w:t>
      </w:r>
      <w:r>
        <w:rPr>
          <w:sz w:val="22"/>
          <w:szCs w:val="22"/>
        </w:rPr>
        <w:t xml:space="preserve"> following</w:t>
      </w:r>
      <w:r w:rsidR="00D46A4B" w:rsidRPr="00D46A4B">
        <w:rPr>
          <w:sz w:val="22"/>
          <w:szCs w:val="22"/>
        </w:rPr>
        <w:t xml:space="preserve"> question posed on Sunday </w:t>
      </w:r>
    </w:p>
    <w:p w14:paraId="66948721" w14:textId="77777777" w:rsidR="009A345A" w:rsidRDefault="00D46A4B" w:rsidP="00D46A4B">
      <w:pPr>
        <w:rPr>
          <w:i/>
          <w:iCs/>
          <w:sz w:val="22"/>
          <w:szCs w:val="22"/>
        </w:rPr>
      </w:pPr>
      <w:r w:rsidRPr="00D46A4B">
        <w:rPr>
          <w:sz w:val="22"/>
          <w:szCs w:val="22"/>
        </w:rPr>
        <w:t>“</w:t>
      </w:r>
      <w:r w:rsidRPr="00D46A4B">
        <w:rPr>
          <w:i/>
          <w:iCs/>
          <w:sz w:val="22"/>
          <w:szCs w:val="22"/>
        </w:rPr>
        <w:t>What part am I playing in helping the Body of Christ to grow?</w:t>
      </w:r>
      <w:r w:rsidRPr="00D46A4B">
        <w:rPr>
          <w:i/>
          <w:iCs/>
          <w:sz w:val="22"/>
          <w:szCs w:val="22"/>
        </w:rPr>
        <w:t xml:space="preserve"> </w:t>
      </w:r>
    </w:p>
    <w:p w14:paraId="31C0CCD6" w14:textId="1EF98CA0" w:rsidR="00D46A4B" w:rsidRPr="00D46A4B" w:rsidRDefault="00D46A4B" w:rsidP="00D46A4B">
      <w:pPr>
        <w:rPr>
          <w:i/>
          <w:iCs/>
          <w:sz w:val="22"/>
          <w:szCs w:val="22"/>
        </w:rPr>
      </w:pPr>
      <w:r w:rsidRPr="00D46A4B">
        <w:rPr>
          <w:i/>
          <w:iCs/>
          <w:sz w:val="22"/>
          <w:szCs w:val="22"/>
        </w:rPr>
        <w:t xml:space="preserve">How am I supporting others in </w:t>
      </w:r>
      <w:r w:rsidRPr="00D46A4B">
        <w:rPr>
          <w:i/>
          <w:iCs/>
          <w:sz w:val="22"/>
          <w:szCs w:val="22"/>
          <w:u w:val="single"/>
        </w:rPr>
        <w:t>their</w:t>
      </w:r>
      <w:r w:rsidRPr="00D46A4B">
        <w:rPr>
          <w:i/>
          <w:iCs/>
          <w:sz w:val="22"/>
          <w:szCs w:val="22"/>
        </w:rPr>
        <w:t xml:space="preserve"> role?</w:t>
      </w:r>
      <w:r w:rsidRPr="00D46A4B">
        <w:rPr>
          <w:i/>
          <w:iCs/>
          <w:sz w:val="22"/>
          <w:szCs w:val="22"/>
        </w:rPr>
        <w:t>”</w:t>
      </w:r>
    </w:p>
    <w:p w14:paraId="44A81C59" w14:textId="4C7EF4B3" w:rsidR="00D46A4B" w:rsidRPr="00D46A4B" w:rsidRDefault="00D46A4B" w:rsidP="00D46A4B">
      <w:pPr>
        <w:rPr>
          <w:sz w:val="22"/>
          <w:szCs w:val="22"/>
        </w:rPr>
      </w:pPr>
    </w:p>
    <w:p w14:paraId="627C25B3" w14:textId="77777777" w:rsidR="009A345A" w:rsidRDefault="009A345A" w:rsidP="009A345A">
      <w:pPr>
        <w:jc w:val="center"/>
        <w:rPr>
          <w:b/>
          <w:bCs/>
          <w:sz w:val="22"/>
          <w:szCs w:val="22"/>
        </w:rPr>
      </w:pPr>
    </w:p>
    <w:p w14:paraId="40358C16" w14:textId="47C7C674" w:rsidR="00D46A4B" w:rsidRPr="009A345A" w:rsidRDefault="009A345A" w:rsidP="009A345A">
      <w:pPr>
        <w:jc w:val="center"/>
        <w:rPr>
          <w:b/>
          <w:bCs/>
          <w:sz w:val="22"/>
          <w:szCs w:val="22"/>
        </w:rPr>
      </w:pPr>
      <w:r w:rsidRPr="009A345A">
        <w:rPr>
          <w:b/>
          <w:bCs/>
          <w:sz w:val="22"/>
          <w:szCs w:val="22"/>
        </w:rPr>
        <w:t>PERSONAL QUESTION TO PONDER</w:t>
      </w:r>
      <w:r>
        <w:rPr>
          <w:b/>
          <w:bCs/>
          <w:sz w:val="22"/>
          <w:szCs w:val="22"/>
        </w:rPr>
        <w:t xml:space="preserve"> - PROVIDED BY CHAT GPT</w:t>
      </w:r>
    </w:p>
    <w:p w14:paraId="72BE55BF" w14:textId="77777777" w:rsidR="009A345A" w:rsidRDefault="006620DD" w:rsidP="009A345A">
      <w:pPr>
        <w:jc w:val="center"/>
        <w:rPr>
          <w:b/>
          <w:bCs/>
          <w:sz w:val="22"/>
          <w:szCs w:val="22"/>
        </w:rPr>
      </w:pPr>
      <w:r w:rsidRPr="009A345A">
        <w:rPr>
          <w:b/>
          <w:bCs/>
          <w:sz w:val="22"/>
          <w:szCs w:val="22"/>
        </w:rPr>
        <w:t xml:space="preserve">If everyone in the church followed your example of service and commitment, </w:t>
      </w:r>
    </w:p>
    <w:p w14:paraId="2241F2A7" w14:textId="4FBF2369" w:rsidR="006620DD" w:rsidRPr="009A345A" w:rsidRDefault="006620DD" w:rsidP="009A345A">
      <w:pPr>
        <w:jc w:val="center"/>
        <w:rPr>
          <w:b/>
          <w:bCs/>
          <w:sz w:val="22"/>
          <w:szCs w:val="22"/>
        </w:rPr>
      </w:pPr>
      <w:r w:rsidRPr="009A345A">
        <w:rPr>
          <w:b/>
          <w:bCs/>
          <w:sz w:val="22"/>
          <w:szCs w:val="22"/>
        </w:rPr>
        <w:t>what kind of church would it be?</w:t>
      </w:r>
    </w:p>
    <w:p w14:paraId="54C294D5" w14:textId="77777777" w:rsidR="00800102" w:rsidRPr="009A345A" w:rsidRDefault="00800102" w:rsidP="009A345A">
      <w:pPr>
        <w:jc w:val="center"/>
        <w:rPr>
          <w:b/>
          <w:bCs/>
          <w:sz w:val="22"/>
          <w:szCs w:val="22"/>
        </w:rPr>
      </w:pPr>
    </w:p>
    <w:sectPr w:rsidR="00800102" w:rsidRPr="009A345A" w:rsidSect="00D46A4B">
      <w:pgSz w:w="11906" w:h="16838"/>
      <w:pgMar w:top="284" w:right="1021" w:bottom="85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0DD"/>
    <w:rsid w:val="001829B3"/>
    <w:rsid w:val="001901E4"/>
    <w:rsid w:val="001E4CCF"/>
    <w:rsid w:val="002E1036"/>
    <w:rsid w:val="0031237C"/>
    <w:rsid w:val="003917F8"/>
    <w:rsid w:val="00436AC4"/>
    <w:rsid w:val="00484253"/>
    <w:rsid w:val="004B6403"/>
    <w:rsid w:val="006620DD"/>
    <w:rsid w:val="00800102"/>
    <w:rsid w:val="008035DD"/>
    <w:rsid w:val="008156B7"/>
    <w:rsid w:val="008E5C38"/>
    <w:rsid w:val="00937827"/>
    <w:rsid w:val="009841D7"/>
    <w:rsid w:val="009A345A"/>
    <w:rsid w:val="00B67A11"/>
    <w:rsid w:val="00B948E9"/>
    <w:rsid w:val="00BA5198"/>
    <w:rsid w:val="00BB0B71"/>
    <w:rsid w:val="00C14B25"/>
    <w:rsid w:val="00D46A4B"/>
    <w:rsid w:val="00E057D7"/>
    <w:rsid w:val="00EB3C7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0C5EB"/>
  <w15:chartTrackingRefBased/>
  <w15:docId w15:val="{3418619A-678E-4C42-9469-C24A1D893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333333"/>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20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20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20D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20D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620D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620D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620D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620D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620D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0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20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20D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20D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620D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620D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620D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620D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620D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620DD"/>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620DD"/>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6620D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20D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620D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620DD"/>
    <w:rPr>
      <w:i/>
      <w:iCs/>
      <w:color w:val="404040" w:themeColor="text1" w:themeTint="BF"/>
    </w:rPr>
  </w:style>
  <w:style w:type="paragraph" w:styleId="ListParagraph">
    <w:name w:val="List Paragraph"/>
    <w:basedOn w:val="Normal"/>
    <w:uiPriority w:val="34"/>
    <w:qFormat/>
    <w:rsid w:val="006620DD"/>
    <w:pPr>
      <w:ind w:left="720"/>
      <w:contextualSpacing/>
    </w:pPr>
  </w:style>
  <w:style w:type="character" w:styleId="IntenseEmphasis">
    <w:name w:val="Intense Emphasis"/>
    <w:basedOn w:val="DefaultParagraphFont"/>
    <w:uiPriority w:val="21"/>
    <w:qFormat/>
    <w:rsid w:val="006620DD"/>
    <w:rPr>
      <w:i/>
      <w:iCs/>
      <w:color w:val="0F4761" w:themeColor="accent1" w:themeShade="BF"/>
    </w:rPr>
  </w:style>
  <w:style w:type="paragraph" w:styleId="IntenseQuote">
    <w:name w:val="Intense Quote"/>
    <w:basedOn w:val="Normal"/>
    <w:next w:val="Normal"/>
    <w:link w:val="IntenseQuoteChar"/>
    <w:uiPriority w:val="30"/>
    <w:qFormat/>
    <w:rsid w:val="006620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20DD"/>
    <w:rPr>
      <w:i/>
      <w:iCs/>
      <w:color w:val="0F4761" w:themeColor="accent1" w:themeShade="BF"/>
    </w:rPr>
  </w:style>
  <w:style w:type="character" w:styleId="IntenseReference">
    <w:name w:val="Intense Reference"/>
    <w:basedOn w:val="DefaultParagraphFont"/>
    <w:uiPriority w:val="32"/>
    <w:qFormat/>
    <w:rsid w:val="006620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89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02C6027D92A94FA486DDA5BDA1A2B8" ma:contentTypeVersion="13" ma:contentTypeDescription="Create a new document." ma:contentTypeScope="" ma:versionID="edfcdc4e69e0150238660af8f3043946">
  <xsd:schema xmlns:xsd="http://www.w3.org/2001/XMLSchema" xmlns:xs="http://www.w3.org/2001/XMLSchema" xmlns:p="http://schemas.microsoft.com/office/2006/metadata/properties" xmlns:ns2="1de7befc-e2aa-4830-a7fe-34ce2b1a1dd4" xmlns:ns3="edc6f97b-b0cd-4012-8b7d-76044a2c4191" targetNamespace="http://schemas.microsoft.com/office/2006/metadata/properties" ma:root="true" ma:fieldsID="25099272d6ab0dcd627179b0029afc70" ns2:_="" ns3:_="">
    <xsd:import namespace="1de7befc-e2aa-4830-a7fe-34ce2b1a1dd4"/>
    <xsd:import namespace="edc6f97b-b0cd-4012-8b7d-76044a2c41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7befc-e2aa-4830-a7fe-34ce2b1a1d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54a6c64-01fd-426a-843d-0c204d8abab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c6f97b-b0cd-4012-8b7d-76044a2c419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997e51b-9411-40c2-8992-692b851e7ffa}" ma:internalName="TaxCatchAll" ma:showField="CatchAllData" ma:web="edc6f97b-b0cd-4012-8b7d-76044a2c41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dc6f97b-b0cd-4012-8b7d-76044a2c4191" xsi:nil="true"/>
    <lcf76f155ced4ddcb4097134ff3c332f xmlns="1de7befc-e2aa-4830-a7fe-34ce2b1a1dd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561865-89BA-477B-BAF2-F8AFCBC8897D}"/>
</file>

<file path=customXml/itemProps2.xml><?xml version="1.0" encoding="utf-8"?>
<ds:datastoreItem xmlns:ds="http://schemas.openxmlformats.org/officeDocument/2006/customXml" ds:itemID="{DA4A723A-ADE9-498A-8FD1-CF847C20FE6D}"/>
</file>

<file path=customXml/itemProps3.xml><?xml version="1.0" encoding="utf-8"?>
<ds:datastoreItem xmlns:ds="http://schemas.openxmlformats.org/officeDocument/2006/customXml" ds:itemID="{196C8A80-0B3C-45FB-9485-EDB9A9326FF8}"/>
</file>

<file path=docProps/app.xml><?xml version="1.0" encoding="utf-8"?>
<Properties xmlns="http://schemas.openxmlformats.org/officeDocument/2006/extended-properties" xmlns:vt="http://schemas.openxmlformats.org/officeDocument/2006/docPropsVTypes">
  <Template>Normal.dotm</Template>
  <TotalTime>0</TotalTime>
  <Pages>1</Pages>
  <Words>539</Words>
  <Characters>3076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Glyn Thomas</dc:creator>
  <cp:keywords/>
  <dc:description/>
  <cp:lastModifiedBy>Glyn Thomas</cp:lastModifiedBy>
  <cp:revision>2</cp:revision>
  <dcterms:created xsi:type="dcterms:W3CDTF">2025-06-23T11:23:00Z</dcterms:created>
  <dcterms:modified xsi:type="dcterms:W3CDTF">2025-06-23T11:23:00Z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0x010100A702C6027D92A94FA486DDA5BDA1A2B8</vt:lpwstr>
  </property>
</Properties>
</file>