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E206" w14:textId="77777777" w:rsidR="00D03404" w:rsidRPr="0094325F" w:rsidRDefault="00D03404" w:rsidP="00BC0B78">
      <w:pPr>
        <w:jc w:val="center"/>
        <w:rPr>
          <w:b/>
          <w:bCs/>
        </w:rPr>
      </w:pPr>
      <w:r w:rsidRPr="0094325F">
        <w:rPr>
          <w:b/>
          <w:bCs/>
        </w:rPr>
        <w:t>Questions week beginning 9 November 2025</w:t>
      </w:r>
    </w:p>
    <w:p w14:paraId="61DD9D46" w14:textId="77777777" w:rsidR="00D03404" w:rsidRPr="001410FF" w:rsidRDefault="00D03404" w:rsidP="00D03404">
      <w:pPr>
        <w:rPr>
          <w:sz w:val="14"/>
          <w:szCs w:val="14"/>
        </w:rPr>
      </w:pPr>
    </w:p>
    <w:p w14:paraId="43509028" w14:textId="77777777" w:rsidR="000A35EF" w:rsidRPr="000A35EF" w:rsidRDefault="000A35EF" w:rsidP="000A35EF">
      <w:pPr>
        <w:rPr>
          <w:b/>
          <w:bCs/>
        </w:rPr>
      </w:pPr>
      <w:r w:rsidRPr="000A35EF">
        <w:rPr>
          <w:b/>
          <w:bCs/>
        </w:rPr>
        <w:t>Read Ecclesiastes 3:1-8</w:t>
      </w:r>
    </w:p>
    <w:p w14:paraId="33B20993" w14:textId="1137ACF3" w:rsidR="000A35EF" w:rsidRDefault="000A35EF" w:rsidP="000A35EF">
      <w:r>
        <w:t>1. Verse 8 says that there is “</w:t>
      </w:r>
      <w:r w:rsidRPr="000A35EF">
        <w:rPr>
          <w:i/>
          <w:iCs/>
        </w:rPr>
        <w:t>a time for war and a time for peace</w:t>
      </w:r>
      <w:r>
        <w:t>”</w:t>
      </w:r>
      <w:r w:rsidRPr="000A35EF">
        <w:t>.</w:t>
      </w:r>
      <w:r>
        <w:t xml:space="preserve"> </w:t>
      </w:r>
      <w:r>
        <w:t xml:space="preserve">Last Sunday was Remembrance Sunday and on Tuesday it was Remembrance Day. </w:t>
      </w:r>
      <w:r>
        <w:t>The</w:t>
      </w:r>
      <w:r>
        <w:t xml:space="preserve"> latter remembers the </w:t>
      </w:r>
      <w:r w:rsidR="002F1780">
        <w:t xml:space="preserve">end of the hostilities of </w:t>
      </w:r>
      <w:r>
        <w:t xml:space="preserve">World War 1 in 1918 whereas the former </w:t>
      </w:r>
      <w:r>
        <w:t xml:space="preserve">remembers the sacrifice of </w:t>
      </w:r>
      <w:r w:rsidRPr="00D03404">
        <w:t xml:space="preserve">all servicemen and women </w:t>
      </w:r>
      <w:r>
        <w:t xml:space="preserve">during </w:t>
      </w:r>
      <w:r>
        <w:t>both world wars a</w:t>
      </w:r>
      <w:r w:rsidRPr="00D03404">
        <w:t>nd subsequent conflicts</w:t>
      </w:r>
      <w:r>
        <w:t xml:space="preserve">. How important is this </w:t>
      </w:r>
      <w:r w:rsidR="0094325F">
        <w:t xml:space="preserve">annual </w:t>
      </w:r>
      <w:r>
        <w:t xml:space="preserve">observance on </w:t>
      </w:r>
      <w:r>
        <w:t>R</w:t>
      </w:r>
      <w:r>
        <w:t xml:space="preserve">emembrance Sunday to you? </w:t>
      </w:r>
    </w:p>
    <w:p w14:paraId="4DEFA5A5" w14:textId="77777777" w:rsidR="000A35EF" w:rsidRPr="0094325F" w:rsidRDefault="000A35EF" w:rsidP="000A35EF">
      <w:pPr>
        <w:rPr>
          <w:sz w:val="20"/>
          <w:szCs w:val="20"/>
        </w:rPr>
      </w:pPr>
    </w:p>
    <w:p w14:paraId="50260C3E" w14:textId="0C04D546" w:rsidR="000A35EF" w:rsidRDefault="000A35EF" w:rsidP="00CC57F2">
      <w:r w:rsidRPr="000A35EF">
        <w:t>2</w:t>
      </w:r>
      <w:r>
        <w:rPr>
          <w:b/>
          <w:bCs/>
        </w:rPr>
        <w:t xml:space="preserve">. </w:t>
      </w:r>
      <w:r>
        <w:t xml:space="preserve">In verse 7 it says that there is </w:t>
      </w:r>
      <w:r w:rsidRPr="000A35EF">
        <w:rPr>
          <w:rFonts w:asciiTheme="minorBidi" w:hAnsiTheme="minorBidi" w:cstheme="minorBidi"/>
          <w:i/>
          <w:iCs/>
        </w:rPr>
        <w:t>“</w:t>
      </w:r>
      <w:r w:rsidRPr="000A35EF">
        <w:rPr>
          <w:rStyle w:val="text"/>
          <w:rFonts w:asciiTheme="minorBidi" w:hAnsiTheme="minorBidi" w:cstheme="minorBidi"/>
          <w:i/>
          <w:iCs/>
          <w:color w:val="000000"/>
          <w:shd w:val="clear" w:color="auto" w:fill="FFFFFF"/>
        </w:rPr>
        <w:t>a time to be silent and a time to speak”</w:t>
      </w:r>
      <w:r>
        <w:rPr>
          <w:rStyle w:val="text"/>
          <w:rFonts w:asciiTheme="minorBidi" w:hAnsiTheme="minorBidi" w:cstheme="minorBidi"/>
          <w:i/>
          <w:iCs/>
          <w:color w:val="000000"/>
          <w:shd w:val="clear" w:color="auto" w:fill="FFFFFF"/>
        </w:rPr>
        <w:t xml:space="preserve">, </w:t>
      </w:r>
      <w:r w:rsidRPr="00CC57F2">
        <w:rPr>
          <w:rStyle w:val="text"/>
          <w:rFonts w:asciiTheme="minorBidi" w:hAnsiTheme="minorBidi" w:cstheme="minorBidi"/>
          <w:color w:val="000000"/>
          <w:shd w:val="clear" w:color="auto" w:fill="FFFFFF"/>
        </w:rPr>
        <w:t xml:space="preserve">On both remembrance events there is a </w:t>
      </w:r>
      <w:r w:rsidR="00CC57F2" w:rsidRPr="00CC57F2">
        <w:rPr>
          <w:rStyle w:val="text"/>
          <w:rFonts w:asciiTheme="minorBidi" w:hAnsiTheme="minorBidi" w:cstheme="minorBidi"/>
          <w:color w:val="000000"/>
          <w:shd w:val="clear" w:color="auto" w:fill="FFFFFF"/>
        </w:rPr>
        <w:t>2-minute</w:t>
      </w:r>
      <w:r w:rsidRPr="00CC57F2">
        <w:rPr>
          <w:rStyle w:val="text"/>
          <w:rFonts w:asciiTheme="minorBidi" w:hAnsiTheme="minorBidi" w:cstheme="minorBidi"/>
          <w:color w:val="000000"/>
          <w:shd w:val="clear" w:color="auto" w:fill="FFFFFF"/>
        </w:rPr>
        <w:t xml:space="preserve"> silence</w:t>
      </w:r>
      <w:r w:rsidR="00CC57F2">
        <w:rPr>
          <w:rStyle w:val="text"/>
          <w:rFonts w:asciiTheme="minorBidi" w:hAnsiTheme="minorBidi" w:cstheme="minorBidi"/>
          <w:color w:val="000000"/>
          <w:shd w:val="clear" w:color="auto" w:fill="FFFFFF"/>
        </w:rPr>
        <w:t xml:space="preserve"> at 11am. </w:t>
      </w:r>
      <w:r>
        <w:t xml:space="preserve">Do you observe a </w:t>
      </w:r>
      <w:r w:rsidR="00CC57F2">
        <w:t>2-minute</w:t>
      </w:r>
      <w:r>
        <w:t xml:space="preserve"> silence on </w:t>
      </w:r>
      <w:r w:rsidRPr="0094325F">
        <w:rPr>
          <w:b/>
          <w:bCs/>
          <w:u w:val="single"/>
        </w:rPr>
        <w:t>both</w:t>
      </w:r>
      <w:r>
        <w:t xml:space="preserve"> days</w:t>
      </w:r>
      <w:r w:rsidR="00CC57F2">
        <w:t xml:space="preserve"> </w:t>
      </w:r>
      <w:proofErr w:type="gramStart"/>
      <w:r w:rsidR="00CC57F2">
        <w:t>or</w:t>
      </w:r>
      <w:proofErr w:type="gramEnd"/>
      <w:r w:rsidR="00CC57F2">
        <w:t xml:space="preserve"> just on Remembrance Sunday</w:t>
      </w:r>
      <w:r>
        <w:t>?</w:t>
      </w:r>
      <w:r w:rsidR="00CC57F2">
        <w:t xml:space="preserve"> Why?</w:t>
      </w:r>
    </w:p>
    <w:p w14:paraId="76A4E77E" w14:textId="77777777" w:rsidR="000A35EF" w:rsidRPr="0094325F" w:rsidRDefault="000A35EF" w:rsidP="00D03404">
      <w:pPr>
        <w:rPr>
          <w:sz w:val="20"/>
          <w:szCs w:val="20"/>
        </w:rPr>
      </w:pPr>
    </w:p>
    <w:p w14:paraId="56245154" w14:textId="5FCC53C2" w:rsidR="00CC57F2" w:rsidRDefault="00CC57F2" w:rsidP="00CC57F2">
      <w:r>
        <w:t xml:space="preserve">3. </w:t>
      </w:r>
      <w:r w:rsidR="00D03404">
        <w:t>What other time</w:t>
      </w:r>
      <w:r>
        <w:t>s</w:t>
      </w:r>
      <w:r w:rsidR="00D03404">
        <w:t xml:space="preserve"> during the year do you </w:t>
      </w:r>
      <w:r>
        <w:t xml:space="preserve">stop what you are doing and </w:t>
      </w:r>
      <w:r w:rsidR="00D03404">
        <w:t>practice the discipline of ‘silence’</w:t>
      </w:r>
      <w:r w:rsidR="0094325F">
        <w:t>,</w:t>
      </w:r>
      <w:r>
        <w:t xml:space="preserve"> </w:t>
      </w:r>
      <w:proofErr w:type="gramStart"/>
      <w:r>
        <w:t>in order to</w:t>
      </w:r>
      <w:proofErr w:type="gramEnd"/>
      <w:r>
        <w:t xml:space="preserve"> </w:t>
      </w:r>
      <w:r w:rsidR="0094325F">
        <w:t xml:space="preserve">be able to </w:t>
      </w:r>
      <w:r>
        <w:t>listen to God?</w:t>
      </w:r>
    </w:p>
    <w:p w14:paraId="0C04B253" w14:textId="77777777" w:rsidR="00CC57F2" w:rsidRPr="0094325F" w:rsidRDefault="00CC57F2" w:rsidP="00CC57F2">
      <w:pPr>
        <w:rPr>
          <w:sz w:val="20"/>
          <w:szCs w:val="20"/>
        </w:rPr>
      </w:pPr>
    </w:p>
    <w:p w14:paraId="617043BB" w14:textId="71CC1560" w:rsidR="00CC57F2" w:rsidRDefault="00CC57F2" w:rsidP="00CC57F2">
      <w:r>
        <w:t xml:space="preserve">4. When it comes to being a witness for Jesus in our world </w:t>
      </w:r>
      <w:r w:rsidR="00BE4561">
        <w:t xml:space="preserve">today </w:t>
      </w:r>
      <w:r>
        <w:t xml:space="preserve">when do you think </w:t>
      </w:r>
      <w:r w:rsidR="00BE4561">
        <w:t xml:space="preserve">we as </w:t>
      </w:r>
      <w:r>
        <w:t xml:space="preserve">Christians should remain silent and when should </w:t>
      </w:r>
      <w:r w:rsidR="00BE4561">
        <w:t>we</w:t>
      </w:r>
      <w:r>
        <w:t xml:space="preserve"> speak out? </w:t>
      </w:r>
    </w:p>
    <w:p w14:paraId="1923AE55" w14:textId="77777777" w:rsidR="00D03404" w:rsidRDefault="00D03404" w:rsidP="0094325F"/>
    <w:p w14:paraId="112D6CA9" w14:textId="77777777" w:rsidR="00CC57F2" w:rsidRPr="00BE4561" w:rsidRDefault="00CC57F2" w:rsidP="00CC57F2">
      <w:pPr>
        <w:rPr>
          <w:b/>
          <w:bCs/>
        </w:rPr>
      </w:pPr>
      <w:r w:rsidRPr="00BE4561">
        <w:rPr>
          <w:b/>
          <w:bCs/>
        </w:rPr>
        <w:t xml:space="preserve">READ </w:t>
      </w:r>
      <w:r w:rsidR="00BC0B78" w:rsidRPr="00BE4561">
        <w:rPr>
          <w:b/>
          <w:bCs/>
        </w:rPr>
        <w:t>Luke 17:11-1</w:t>
      </w:r>
      <w:r w:rsidRPr="00BE4561">
        <w:rPr>
          <w:b/>
          <w:bCs/>
        </w:rPr>
        <w:t>9</w:t>
      </w:r>
    </w:p>
    <w:p w14:paraId="108E4956" w14:textId="54F4E394" w:rsidR="00000881" w:rsidRPr="00000881" w:rsidRDefault="003A05B8" w:rsidP="00000881">
      <w:pPr>
        <w:rPr>
          <w:sz w:val="22"/>
          <w:szCs w:val="22"/>
        </w:rPr>
      </w:pPr>
      <w:r>
        <w:t>5. Because they had leprosy these 10 men “</w:t>
      </w:r>
      <w:r w:rsidRPr="000D0AC5">
        <w:rPr>
          <w:i/>
          <w:iCs/>
        </w:rPr>
        <w:t>stood at a distance</w:t>
      </w:r>
      <w:r>
        <w:t xml:space="preserve">” from people </w:t>
      </w:r>
      <w:r w:rsidR="00000881">
        <w:t xml:space="preserve">(v12). </w:t>
      </w:r>
      <w:r w:rsidR="00000881" w:rsidRPr="00000881">
        <w:t>This was</w:t>
      </w:r>
      <w:r w:rsidR="00000881" w:rsidRPr="00000881">
        <w:rPr>
          <w:i/>
          <w:iCs/>
        </w:rPr>
        <w:t xml:space="preserve"> </w:t>
      </w:r>
      <w:r w:rsidR="00000881" w:rsidRPr="00000881">
        <w:t xml:space="preserve"> more to do with being ‘ritually unclean’ than being contagious</w:t>
      </w:r>
      <w:r w:rsidR="00000881">
        <w:t xml:space="preserve">, </w:t>
      </w:r>
      <w:r w:rsidR="00000881" w:rsidRPr="00000881">
        <w:t>in accordance with the law</w:t>
      </w:r>
      <w:r w:rsidR="00000881">
        <w:t xml:space="preserve"> which said </w:t>
      </w:r>
      <w:r w:rsidR="00000881" w:rsidRPr="00A859FD">
        <w:rPr>
          <w:i/>
          <w:iCs/>
          <w:sz w:val="22"/>
          <w:szCs w:val="22"/>
        </w:rPr>
        <w:t xml:space="preserve">“Anyone with such a defiling disease must wear torn clothes, let their hair be unkempt, cover the lower part of their face and cry out, ‘Unclean! Unclean!’ As long as they have the </w:t>
      </w:r>
      <w:r w:rsidR="007A2CE3" w:rsidRPr="00A859FD">
        <w:rPr>
          <w:i/>
          <w:iCs/>
          <w:sz w:val="22"/>
          <w:szCs w:val="22"/>
        </w:rPr>
        <w:t>disease,</w:t>
      </w:r>
      <w:r w:rsidR="00000881" w:rsidRPr="00A859FD">
        <w:rPr>
          <w:i/>
          <w:iCs/>
          <w:sz w:val="22"/>
          <w:szCs w:val="22"/>
        </w:rPr>
        <w:t xml:space="preserve"> they remain unclean. They must live alone; they must live outside the camp.</w:t>
      </w:r>
      <w:r w:rsidR="00000881">
        <w:rPr>
          <w:i/>
          <w:iCs/>
          <w:sz w:val="22"/>
          <w:szCs w:val="22"/>
        </w:rPr>
        <w:t xml:space="preserve">” (Leviticus 13:45-46). </w:t>
      </w:r>
    </w:p>
    <w:p w14:paraId="3DA01B58" w14:textId="77777777" w:rsidR="00000881" w:rsidRPr="0094325F" w:rsidRDefault="00000881" w:rsidP="00000881">
      <w:pPr>
        <w:rPr>
          <w:sz w:val="20"/>
          <w:szCs w:val="20"/>
        </w:rPr>
      </w:pPr>
    </w:p>
    <w:p w14:paraId="32E4E2E8" w14:textId="4BF78E1E" w:rsidR="000D0AC5" w:rsidRPr="0094325F" w:rsidRDefault="00000881" w:rsidP="000D0AC5">
      <w:pPr>
        <w:rPr>
          <w:sz w:val="22"/>
          <w:szCs w:val="22"/>
        </w:rPr>
      </w:pPr>
      <w:proofErr w:type="spellStart"/>
      <w:r w:rsidRPr="0094325F">
        <w:rPr>
          <w:sz w:val="22"/>
          <w:szCs w:val="22"/>
        </w:rPr>
        <w:t>i</w:t>
      </w:r>
      <w:proofErr w:type="spellEnd"/>
      <w:r w:rsidRPr="0094325F">
        <w:rPr>
          <w:sz w:val="22"/>
          <w:szCs w:val="22"/>
        </w:rPr>
        <w:t xml:space="preserve">. What types of people might be treated, or made to feel, like </w:t>
      </w:r>
      <w:r w:rsidR="000D0AC5" w:rsidRPr="0094325F">
        <w:rPr>
          <w:sz w:val="22"/>
          <w:szCs w:val="22"/>
        </w:rPr>
        <w:t>‘</w:t>
      </w:r>
      <w:r w:rsidRPr="0094325F">
        <w:rPr>
          <w:sz w:val="22"/>
          <w:szCs w:val="22"/>
        </w:rPr>
        <w:t>lepers’ in our society today?</w:t>
      </w:r>
    </w:p>
    <w:p w14:paraId="3911A9B6" w14:textId="3AB52826" w:rsidR="00000881" w:rsidRPr="0094325F" w:rsidRDefault="00000881" w:rsidP="00000881">
      <w:pPr>
        <w:rPr>
          <w:sz w:val="22"/>
          <w:szCs w:val="22"/>
        </w:rPr>
      </w:pPr>
      <w:r w:rsidRPr="0094325F">
        <w:rPr>
          <w:sz w:val="22"/>
          <w:szCs w:val="22"/>
        </w:rPr>
        <w:t xml:space="preserve">ii. </w:t>
      </w:r>
      <w:r w:rsidR="001410FF">
        <w:rPr>
          <w:sz w:val="22"/>
          <w:szCs w:val="22"/>
        </w:rPr>
        <w:t xml:space="preserve">These men ask Jesus to </w:t>
      </w:r>
      <w:r w:rsidR="001410FF" w:rsidRPr="001410FF">
        <w:rPr>
          <w:i/>
          <w:iCs/>
          <w:sz w:val="22"/>
          <w:szCs w:val="22"/>
        </w:rPr>
        <w:t>“have pity</w:t>
      </w:r>
      <w:r w:rsidR="001410FF">
        <w:rPr>
          <w:sz w:val="22"/>
          <w:szCs w:val="22"/>
        </w:rPr>
        <w:t xml:space="preserve">” on them (v13). </w:t>
      </w:r>
      <w:r w:rsidRPr="0094325F">
        <w:rPr>
          <w:sz w:val="22"/>
          <w:szCs w:val="22"/>
        </w:rPr>
        <w:t>Do you think there are any people in our society who Christians should avoid contact with</w:t>
      </w:r>
      <w:r w:rsidR="000D0AC5" w:rsidRPr="0094325F">
        <w:rPr>
          <w:sz w:val="22"/>
          <w:szCs w:val="22"/>
        </w:rPr>
        <w:t xml:space="preserve"> or should we “</w:t>
      </w:r>
      <w:r w:rsidR="000D0AC5" w:rsidRPr="0094325F">
        <w:rPr>
          <w:i/>
          <w:iCs/>
          <w:sz w:val="22"/>
          <w:szCs w:val="22"/>
        </w:rPr>
        <w:t>have pity</w:t>
      </w:r>
      <w:r w:rsidR="000D0AC5" w:rsidRPr="0094325F">
        <w:rPr>
          <w:sz w:val="22"/>
          <w:szCs w:val="22"/>
        </w:rPr>
        <w:t>”, in Jesus</w:t>
      </w:r>
      <w:r w:rsidR="007A2CE3">
        <w:rPr>
          <w:sz w:val="22"/>
          <w:szCs w:val="22"/>
        </w:rPr>
        <w:t>’</w:t>
      </w:r>
      <w:r w:rsidR="000D0AC5" w:rsidRPr="0094325F">
        <w:rPr>
          <w:sz w:val="22"/>
          <w:szCs w:val="22"/>
        </w:rPr>
        <w:t xml:space="preserve"> Name, on all those who ask for help?</w:t>
      </w:r>
    </w:p>
    <w:p w14:paraId="598944A3" w14:textId="069457A1" w:rsidR="00000881" w:rsidRPr="0094325F" w:rsidRDefault="00000881" w:rsidP="00000881">
      <w:pPr>
        <w:rPr>
          <w:sz w:val="20"/>
          <w:szCs w:val="20"/>
        </w:rPr>
      </w:pPr>
    </w:p>
    <w:p w14:paraId="626C55EC" w14:textId="06E36416" w:rsidR="000D0AC5" w:rsidRDefault="000D0AC5" w:rsidP="000D0AC5">
      <w:r>
        <w:t xml:space="preserve">6. Jesus didn’t pray for them at </w:t>
      </w:r>
      <w:r w:rsidR="007A2CE3">
        <w:t xml:space="preserve">a </w:t>
      </w:r>
      <w:r>
        <w:t>distance, nor go to them to lay His hands on them for healing</w:t>
      </w:r>
      <w:r w:rsidR="007A2CE3">
        <w:t xml:space="preserve">, </w:t>
      </w:r>
      <w:r>
        <w:t xml:space="preserve">nor ask them to come to Him for healing, instead He just told them to go </w:t>
      </w:r>
      <w:r w:rsidR="007A2CE3">
        <w:t xml:space="preserve">and </w:t>
      </w:r>
      <w:r>
        <w:t>show themselves to the priest</w:t>
      </w:r>
      <w:r w:rsidR="007A2CE3">
        <w:t xml:space="preserve">, </w:t>
      </w:r>
      <w:r>
        <w:t>who according to the law was the one who could declare people ‘clean’ from defiling skin diseases (see Leviticus 14:1-9)</w:t>
      </w:r>
    </w:p>
    <w:p w14:paraId="425A84C4" w14:textId="77777777" w:rsidR="000D0AC5" w:rsidRPr="0094325F" w:rsidRDefault="000D0AC5" w:rsidP="000D0AC5">
      <w:pPr>
        <w:rPr>
          <w:sz w:val="20"/>
          <w:szCs w:val="20"/>
        </w:rPr>
      </w:pPr>
    </w:p>
    <w:p w14:paraId="271E8822" w14:textId="6FDEB2CA" w:rsidR="000D0AC5" w:rsidRPr="0094325F" w:rsidRDefault="000D0AC5" w:rsidP="000D0AC5">
      <w:pPr>
        <w:rPr>
          <w:sz w:val="22"/>
          <w:szCs w:val="22"/>
        </w:rPr>
      </w:pPr>
      <w:proofErr w:type="spellStart"/>
      <w:r w:rsidRPr="0094325F">
        <w:rPr>
          <w:sz w:val="22"/>
          <w:szCs w:val="22"/>
        </w:rPr>
        <w:t>i</w:t>
      </w:r>
      <w:proofErr w:type="spellEnd"/>
      <w:r w:rsidRPr="0094325F">
        <w:rPr>
          <w:sz w:val="22"/>
          <w:szCs w:val="22"/>
        </w:rPr>
        <w:t xml:space="preserve">. Why </w:t>
      </w:r>
      <w:r w:rsidR="002502F2" w:rsidRPr="0094325F">
        <w:rPr>
          <w:sz w:val="22"/>
          <w:szCs w:val="22"/>
        </w:rPr>
        <w:t>did Jesus involve the priest, which was the old way of doing things that Jesus had come to fulfil? Why didn’t Jesus just say, ‘be healed’?</w:t>
      </w:r>
    </w:p>
    <w:p w14:paraId="6656A2C8" w14:textId="77777777" w:rsidR="00641482" w:rsidRPr="0094325F" w:rsidRDefault="00641482" w:rsidP="000D0AC5">
      <w:pPr>
        <w:rPr>
          <w:sz w:val="18"/>
          <w:szCs w:val="18"/>
        </w:rPr>
      </w:pPr>
    </w:p>
    <w:p w14:paraId="06562953" w14:textId="7ECCF3D4" w:rsidR="00641482" w:rsidRPr="0094325F" w:rsidRDefault="00641482" w:rsidP="000D0AC5">
      <w:pPr>
        <w:rPr>
          <w:sz w:val="22"/>
          <w:szCs w:val="22"/>
        </w:rPr>
      </w:pPr>
      <w:r w:rsidRPr="0094325F">
        <w:rPr>
          <w:sz w:val="22"/>
          <w:szCs w:val="22"/>
        </w:rPr>
        <w:t>ii. Verse 14 says that they were cleansed from their leprosy “</w:t>
      </w:r>
      <w:r w:rsidRPr="0094325F">
        <w:rPr>
          <w:i/>
          <w:iCs/>
          <w:sz w:val="22"/>
          <w:szCs w:val="22"/>
        </w:rPr>
        <w:t>as they went</w:t>
      </w:r>
      <w:r w:rsidRPr="0094325F">
        <w:rPr>
          <w:sz w:val="22"/>
          <w:szCs w:val="22"/>
        </w:rPr>
        <w:t xml:space="preserve">” to the priest, in </w:t>
      </w:r>
      <w:r w:rsidR="003C5583">
        <w:rPr>
          <w:sz w:val="22"/>
          <w:szCs w:val="22"/>
        </w:rPr>
        <w:t xml:space="preserve">obedience </w:t>
      </w:r>
      <w:r w:rsidRPr="0094325F">
        <w:rPr>
          <w:sz w:val="22"/>
          <w:szCs w:val="22"/>
        </w:rPr>
        <w:t>to Jesus’ instruction</w:t>
      </w:r>
      <w:r w:rsidR="007A2CE3">
        <w:rPr>
          <w:sz w:val="22"/>
          <w:szCs w:val="22"/>
        </w:rPr>
        <w:t xml:space="preserve">s. </w:t>
      </w:r>
      <w:r w:rsidRPr="0094325F">
        <w:rPr>
          <w:sz w:val="22"/>
          <w:szCs w:val="22"/>
        </w:rPr>
        <w:t xml:space="preserve">What can we learn from this </w:t>
      </w:r>
      <w:r w:rsidR="002F1780" w:rsidRPr="0094325F">
        <w:rPr>
          <w:sz w:val="22"/>
          <w:szCs w:val="22"/>
        </w:rPr>
        <w:t xml:space="preserve">concerning how </w:t>
      </w:r>
      <w:r w:rsidR="002F1780" w:rsidRPr="0094325F">
        <w:rPr>
          <w:b/>
          <w:bCs/>
          <w:sz w:val="22"/>
          <w:szCs w:val="22"/>
        </w:rPr>
        <w:t xml:space="preserve">we </w:t>
      </w:r>
      <w:r w:rsidR="002F1780" w:rsidRPr="0094325F">
        <w:rPr>
          <w:sz w:val="22"/>
          <w:szCs w:val="22"/>
        </w:rPr>
        <w:t xml:space="preserve">should respond </w:t>
      </w:r>
      <w:r w:rsidR="007A2CE3">
        <w:rPr>
          <w:sz w:val="22"/>
          <w:szCs w:val="22"/>
        </w:rPr>
        <w:t>to Jesus’ commands and promises?</w:t>
      </w:r>
    </w:p>
    <w:p w14:paraId="2CE3B9ED" w14:textId="77777777" w:rsidR="002F1780" w:rsidRPr="0094325F" w:rsidRDefault="002F1780" w:rsidP="000D0AC5">
      <w:pPr>
        <w:rPr>
          <w:sz w:val="20"/>
          <w:szCs w:val="20"/>
        </w:rPr>
      </w:pPr>
    </w:p>
    <w:p w14:paraId="0EA7163A" w14:textId="031ACC07" w:rsidR="002F1780" w:rsidRDefault="002F1780" w:rsidP="000D0AC5">
      <w:r>
        <w:t>7. Only one of the 10 men (a Samaritan) came back to say ‘thank you’ to Jesus for his healing  (v15-16). Why do you think that was?</w:t>
      </w:r>
    </w:p>
    <w:p w14:paraId="64AE6EF3" w14:textId="77777777" w:rsidR="002F1780" w:rsidRPr="0094325F" w:rsidRDefault="002F1780" w:rsidP="000D0AC5">
      <w:pPr>
        <w:rPr>
          <w:sz w:val="20"/>
          <w:szCs w:val="20"/>
        </w:rPr>
      </w:pPr>
    </w:p>
    <w:p w14:paraId="04B23024" w14:textId="5E564610" w:rsidR="002F1780" w:rsidRDefault="002F1780" w:rsidP="002F1780">
      <w:r>
        <w:t>8. Jesus was critical of those men (and possibl</w:t>
      </w:r>
      <w:r w:rsidR="003C5583">
        <w:t>y</w:t>
      </w:r>
      <w:r>
        <w:t xml:space="preserve"> also</w:t>
      </w:r>
      <w:r w:rsidR="003C5583">
        <w:t xml:space="preserve"> those in </w:t>
      </w:r>
      <w:r>
        <w:t xml:space="preserve">the crowd around </w:t>
      </w:r>
      <w:r w:rsidR="003C5583">
        <w:t>H</w:t>
      </w:r>
      <w:r>
        <w:t xml:space="preserve">im) who didn’t respond to the grace of God in their life with an attitude of gratitude (v 17-18). What can we do to help prompt </w:t>
      </w:r>
      <w:r w:rsidR="003C5583">
        <w:t xml:space="preserve">ourselves </w:t>
      </w:r>
      <w:r>
        <w:t xml:space="preserve">to consistently </w:t>
      </w:r>
      <w:r w:rsidR="003C5583">
        <w:t xml:space="preserve">have a </w:t>
      </w:r>
      <w:r>
        <w:t>grateful attitude</w:t>
      </w:r>
      <w:r w:rsidR="003C5583">
        <w:t xml:space="preserve"> toward the Lord?</w:t>
      </w:r>
    </w:p>
    <w:p w14:paraId="230A4E01" w14:textId="77777777" w:rsidR="002F1780" w:rsidRPr="0094325F" w:rsidRDefault="002F1780" w:rsidP="002F1780">
      <w:pPr>
        <w:rPr>
          <w:sz w:val="20"/>
          <w:szCs w:val="20"/>
        </w:rPr>
      </w:pPr>
    </w:p>
    <w:p w14:paraId="2C8C454C" w14:textId="313B4D37" w:rsidR="002F1780" w:rsidRDefault="002F1780" w:rsidP="002F1780">
      <w:r>
        <w:t>9. Jesus told the Samaritan that his faith had “</w:t>
      </w:r>
      <w:r w:rsidRPr="003C5583">
        <w:rPr>
          <w:i/>
          <w:iCs/>
        </w:rPr>
        <w:t xml:space="preserve">made </w:t>
      </w:r>
      <w:r w:rsidR="003C5583">
        <w:rPr>
          <w:i/>
          <w:iCs/>
        </w:rPr>
        <w:t xml:space="preserve">you </w:t>
      </w:r>
      <w:r w:rsidRPr="003C5583">
        <w:rPr>
          <w:i/>
          <w:iCs/>
        </w:rPr>
        <w:t>well</w:t>
      </w:r>
      <w:r>
        <w:t>” (v19). In what way do you think he was ‘more well’ than the other 9 men who had also received physical healing?</w:t>
      </w:r>
    </w:p>
    <w:p w14:paraId="00F5AECA" w14:textId="77777777" w:rsidR="0094325F" w:rsidRDefault="0094325F" w:rsidP="002F1780"/>
    <w:p w14:paraId="41F51359" w14:textId="6C3F2185" w:rsidR="0094325F" w:rsidRPr="0094325F" w:rsidRDefault="0094325F" w:rsidP="0094325F">
      <w:pPr>
        <w:jc w:val="center"/>
        <w:rPr>
          <w:b/>
          <w:bCs/>
        </w:rPr>
      </w:pPr>
      <w:r w:rsidRPr="0094325F">
        <w:rPr>
          <w:b/>
          <w:bCs/>
        </w:rPr>
        <w:t>FOR PERSONAL REFLECTION AND FUTURE SHARING</w:t>
      </w:r>
    </w:p>
    <w:p w14:paraId="3030C583" w14:textId="77777777" w:rsidR="003C5583" w:rsidRDefault="00641482" w:rsidP="0094325F">
      <w:pPr>
        <w:jc w:val="center"/>
      </w:pPr>
      <w:r>
        <w:t>We know that our Christian walk is ‘all about Jesus’ but Christians often place a lot of dependence on their ‘priest’</w:t>
      </w:r>
      <w:r w:rsidR="003C5583">
        <w:t xml:space="preserve"> /</w:t>
      </w:r>
      <w:r>
        <w:t>‘pastor’</w:t>
      </w:r>
      <w:r w:rsidR="003C5583">
        <w:t xml:space="preserve"> / </w:t>
      </w:r>
      <w:r>
        <w:t>‘vicar’</w:t>
      </w:r>
      <w:r w:rsidR="003C5583">
        <w:t xml:space="preserve">/ </w:t>
      </w:r>
      <w:r>
        <w:t xml:space="preserve">‘Church leader’ to help them in their walk. </w:t>
      </w:r>
    </w:p>
    <w:p w14:paraId="43D6C5C5" w14:textId="77777777" w:rsidR="003C5583" w:rsidRDefault="00641482" w:rsidP="003C5583">
      <w:pPr>
        <w:jc w:val="center"/>
      </w:pPr>
      <w:r>
        <w:t xml:space="preserve">As we </w:t>
      </w:r>
      <w:r w:rsidR="003C5583">
        <w:t>start</w:t>
      </w:r>
      <w:r>
        <w:t xml:space="preserve"> looking for a new minister at FBC what </w:t>
      </w:r>
      <w:r w:rsidR="002F1780">
        <w:t xml:space="preserve">do you think are the important </w:t>
      </w:r>
      <w:r w:rsidR="0094325F">
        <w:t>q</w:t>
      </w:r>
      <w:r w:rsidR="002F1780">
        <w:t xml:space="preserve">ualities </w:t>
      </w:r>
      <w:r w:rsidR="003C5583">
        <w:t xml:space="preserve">that this </w:t>
      </w:r>
      <w:r w:rsidR="0094325F">
        <w:t>minister should have</w:t>
      </w:r>
      <w:r w:rsidR="003C5583">
        <w:t>?</w:t>
      </w:r>
      <w:r w:rsidR="0094325F">
        <w:t xml:space="preserve"> Please </w:t>
      </w:r>
      <w:r w:rsidR="003C5583">
        <w:t xml:space="preserve">give this your prayerful consideration and </w:t>
      </w:r>
      <w:r w:rsidR="0094325F">
        <w:t xml:space="preserve">be </w:t>
      </w:r>
    </w:p>
    <w:p w14:paraId="2B777EB3" w14:textId="31D141D1" w:rsidR="000D0AC5" w:rsidRDefault="0094325F" w:rsidP="003C5583">
      <w:pPr>
        <w:jc w:val="center"/>
      </w:pPr>
      <w:r>
        <w:t>prepared to share your thoughts at the ope</w:t>
      </w:r>
      <w:r w:rsidR="003C5583">
        <w:t>n</w:t>
      </w:r>
      <w:r>
        <w:t xml:space="preserve"> meeting being planned in the New Year.</w:t>
      </w:r>
    </w:p>
    <w:sectPr w:rsidR="000D0AC5" w:rsidSect="0094325F">
      <w:footerReference w:type="default" r:id="rId7"/>
      <w:pgSz w:w="11906" w:h="16838"/>
      <w:pgMar w:top="426" w:right="1021" w:bottom="426" w:left="102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CC463" w14:textId="77777777" w:rsidR="00DB6533" w:rsidRDefault="00DB6533" w:rsidP="00123825">
      <w:r>
        <w:separator/>
      </w:r>
    </w:p>
  </w:endnote>
  <w:endnote w:type="continuationSeparator" w:id="0">
    <w:p w14:paraId="3F7CB25F" w14:textId="77777777" w:rsidR="00DB6533" w:rsidRDefault="00DB6533" w:rsidP="0012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B31B" w14:textId="01470B4D" w:rsidR="00123825" w:rsidRDefault="00123825">
    <w:pPr>
      <w:pStyle w:val="Footer"/>
      <w:jc w:val="center"/>
    </w:pPr>
  </w:p>
  <w:p w14:paraId="41206615" w14:textId="77777777" w:rsidR="00123825" w:rsidRDefault="00123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AD0BF" w14:textId="77777777" w:rsidR="00DB6533" w:rsidRDefault="00DB6533" w:rsidP="00123825">
      <w:r>
        <w:separator/>
      </w:r>
    </w:p>
  </w:footnote>
  <w:footnote w:type="continuationSeparator" w:id="0">
    <w:p w14:paraId="09293CB7" w14:textId="77777777" w:rsidR="00DB6533" w:rsidRDefault="00DB6533" w:rsidP="00123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604F5"/>
    <w:multiLevelType w:val="hybridMultilevel"/>
    <w:tmpl w:val="BD84E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E616B"/>
    <w:multiLevelType w:val="multilevel"/>
    <w:tmpl w:val="2EEC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64932"/>
    <w:multiLevelType w:val="hybridMultilevel"/>
    <w:tmpl w:val="A44C6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C5913"/>
    <w:multiLevelType w:val="hybridMultilevel"/>
    <w:tmpl w:val="04347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431DD"/>
    <w:multiLevelType w:val="hybridMultilevel"/>
    <w:tmpl w:val="531CD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94510">
    <w:abstractNumId w:val="2"/>
  </w:num>
  <w:num w:numId="2" w16cid:durableId="1808546529">
    <w:abstractNumId w:val="1"/>
  </w:num>
  <w:num w:numId="3" w16cid:durableId="2008553895">
    <w:abstractNumId w:val="4"/>
  </w:num>
  <w:num w:numId="4" w16cid:durableId="1412700669">
    <w:abstractNumId w:val="0"/>
  </w:num>
  <w:num w:numId="5" w16cid:durableId="1567490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9F"/>
    <w:rsid w:val="00000881"/>
    <w:rsid w:val="0001782F"/>
    <w:rsid w:val="000475DA"/>
    <w:rsid w:val="00062C2E"/>
    <w:rsid w:val="0006534F"/>
    <w:rsid w:val="00083E25"/>
    <w:rsid w:val="000A35EF"/>
    <w:rsid w:val="000B41D1"/>
    <w:rsid w:val="000D0AC5"/>
    <w:rsid w:val="00121A57"/>
    <w:rsid w:val="00123825"/>
    <w:rsid w:val="001410FF"/>
    <w:rsid w:val="001751F2"/>
    <w:rsid w:val="001B546F"/>
    <w:rsid w:val="001C5CBD"/>
    <w:rsid w:val="001D3BE8"/>
    <w:rsid w:val="001E0168"/>
    <w:rsid w:val="001E42B4"/>
    <w:rsid w:val="00207328"/>
    <w:rsid w:val="002254A6"/>
    <w:rsid w:val="002304BF"/>
    <w:rsid w:val="00233F1A"/>
    <w:rsid w:val="00245672"/>
    <w:rsid w:val="002502F2"/>
    <w:rsid w:val="002565B3"/>
    <w:rsid w:val="00277308"/>
    <w:rsid w:val="002A5488"/>
    <w:rsid w:val="002E0B5C"/>
    <w:rsid w:val="002F1780"/>
    <w:rsid w:val="00335DF8"/>
    <w:rsid w:val="0034741A"/>
    <w:rsid w:val="00372DAF"/>
    <w:rsid w:val="00393591"/>
    <w:rsid w:val="003A05B8"/>
    <w:rsid w:val="003C5583"/>
    <w:rsid w:val="003D63C7"/>
    <w:rsid w:val="00412320"/>
    <w:rsid w:val="004409C2"/>
    <w:rsid w:val="00466AC8"/>
    <w:rsid w:val="00484253"/>
    <w:rsid w:val="004B6403"/>
    <w:rsid w:val="004D5173"/>
    <w:rsid w:val="004F7FD4"/>
    <w:rsid w:val="0050160D"/>
    <w:rsid w:val="005107D5"/>
    <w:rsid w:val="005219E7"/>
    <w:rsid w:val="00574ECF"/>
    <w:rsid w:val="00602A73"/>
    <w:rsid w:val="006266A0"/>
    <w:rsid w:val="00627572"/>
    <w:rsid w:val="00641482"/>
    <w:rsid w:val="006552CD"/>
    <w:rsid w:val="00694BDB"/>
    <w:rsid w:val="006A40B0"/>
    <w:rsid w:val="007119EF"/>
    <w:rsid w:val="007460B8"/>
    <w:rsid w:val="00746BA9"/>
    <w:rsid w:val="00775DB1"/>
    <w:rsid w:val="007A2CE3"/>
    <w:rsid w:val="007B03C4"/>
    <w:rsid w:val="007C132A"/>
    <w:rsid w:val="007E7E0E"/>
    <w:rsid w:val="00800102"/>
    <w:rsid w:val="00833CBA"/>
    <w:rsid w:val="008B2AE0"/>
    <w:rsid w:val="008C3DA0"/>
    <w:rsid w:val="00937827"/>
    <w:rsid w:val="00941BD9"/>
    <w:rsid w:val="0094325F"/>
    <w:rsid w:val="009A2141"/>
    <w:rsid w:val="009E7D55"/>
    <w:rsid w:val="009F3037"/>
    <w:rsid w:val="00A36CC6"/>
    <w:rsid w:val="00A859FD"/>
    <w:rsid w:val="00AE04C0"/>
    <w:rsid w:val="00B47A8B"/>
    <w:rsid w:val="00B51BEA"/>
    <w:rsid w:val="00B64B30"/>
    <w:rsid w:val="00B75EAF"/>
    <w:rsid w:val="00B9668A"/>
    <w:rsid w:val="00BB7BED"/>
    <w:rsid w:val="00BC0B78"/>
    <w:rsid w:val="00BE1E18"/>
    <w:rsid w:val="00BE4561"/>
    <w:rsid w:val="00BE749F"/>
    <w:rsid w:val="00C13F38"/>
    <w:rsid w:val="00C757E5"/>
    <w:rsid w:val="00C8442A"/>
    <w:rsid w:val="00C84AF5"/>
    <w:rsid w:val="00C93BA8"/>
    <w:rsid w:val="00CA5BE8"/>
    <w:rsid w:val="00CC0405"/>
    <w:rsid w:val="00CC57F2"/>
    <w:rsid w:val="00CF5ABD"/>
    <w:rsid w:val="00D03404"/>
    <w:rsid w:val="00D15248"/>
    <w:rsid w:val="00DA012E"/>
    <w:rsid w:val="00DB6533"/>
    <w:rsid w:val="00E56922"/>
    <w:rsid w:val="00E63E35"/>
    <w:rsid w:val="00E67478"/>
    <w:rsid w:val="00E84EC9"/>
    <w:rsid w:val="00EF4C21"/>
    <w:rsid w:val="00EF4FAC"/>
    <w:rsid w:val="00F073C8"/>
    <w:rsid w:val="00F13B75"/>
    <w:rsid w:val="00F81473"/>
    <w:rsid w:val="00F878B2"/>
    <w:rsid w:val="00FC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47E59"/>
  <w15:chartTrackingRefBased/>
  <w15:docId w15:val="{5F264BAD-415B-437C-AADD-E2EBBD45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333333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4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4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4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4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4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4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4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49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49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49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4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4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4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49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49F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49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4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4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4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4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4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4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4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4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38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825"/>
  </w:style>
  <w:style w:type="paragraph" w:styleId="Footer">
    <w:name w:val="footer"/>
    <w:basedOn w:val="Normal"/>
    <w:link w:val="FooterChar"/>
    <w:uiPriority w:val="99"/>
    <w:unhideWhenUsed/>
    <w:rsid w:val="001238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825"/>
  </w:style>
  <w:style w:type="character" w:customStyle="1" w:styleId="indent-1-breaks">
    <w:name w:val="indent-1-breaks"/>
    <w:basedOn w:val="DefaultParagraphFont"/>
    <w:rsid w:val="000A35EF"/>
  </w:style>
  <w:style w:type="character" w:customStyle="1" w:styleId="text">
    <w:name w:val="text"/>
    <w:basedOn w:val="DefaultParagraphFont"/>
    <w:rsid w:val="000A3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2C6027D92A94FA486DDA5BDA1A2B8" ma:contentTypeVersion="13" ma:contentTypeDescription="Create a new document." ma:contentTypeScope="" ma:versionID="37d290518d58bcee3e210236ae42fc52">
  <xsd:schema xmlns:xsd="http://www.w3.org/2001/XMLSchema" xmlns:xs="http://www.w3.org/2001/XMLSchema" xmlns:p="http://schemas.microsoft.com/office/2006/metadata/properties" xmlns:ns2="1de7befc-e2aa-4830-a7fe-34ce2b1a1dd4" xmlns:ns3="edc6f97b-b0cd-4012-8b7d-76044a2c4191" targetNamespace="http://schemas.microsoft.com/office/2006/metadata/properties" ma:root="true" ma:fieldsID="26b4025acf472fc95f7888ec52c1212d" ns2:_="" ns3:_="">
    <xsd:import namespace="1de7befc-e2aa-4830-a7fe-34ce2b1a1dd4"/>
    <xsd:import namespace="edc6f97b-b0cd-4012-8b7d-76044a2c4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7befc-e2aa-4830-a7fe-34ce2b1a1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4a6c64-01fd-426a-843d-0c204d8ab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6f97b-b0cd-4012-8b7d-76044a2c419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97e51b-9411-40c2-8992-692b851e7ffa}" ma:internalName="TaxCatchAll" ma:showField="CatchAllData" ma:web="edc6f97b-b0cd-4012-8b7d-76044a2c4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c6f97b-b0cd-4012-8b7d-76044a2c4191" xsi:nil="true"/>
    <lcf76f155ced4ddcb4097134ff3c332f xmlns="1de7befc-e2aa-4830-a7fe-34ce2b1a1d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25C183-AE4C-4A17-A056-9B5F3759CCBA}"/>
</file>

<file path=customXml/itemProps2.xml><?xml version="1.0" encoding="utf-8"?>
<ds:datastoreItem xmlns:ds="http://schemas.openxmlformats.org/officeDocument/2006/customXml" ds:itemID="{DAF8D052-B23D-45CC-8CDA-031E673EF7AB}"/>
</file>

<file path=customXml/itemProps3.xml><?xml version="1.0" encoding="utf-8"?>
<ds:datastoreItem xmlns:ds="http://schemas.openxmlformats.org/officeDocument/2006/customXml" ds:itemID="{E81E9114-4ECF-4E0C-9E7B-E51FDDE456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667</Words>
  <Characters>2923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 Thomas</dc:creator>
  <cp:keywords/>
  <dc:description/>
  <cp:lastModifiedBy>Glyn Thomas</cp:lastModifiedBy>
  <cp:revision>8</cp:revision>
  <dcterms:created xsi:type="dcterms:W3CDTF">2025-11-10T09:54:00Z</dcterms:created>
  <dcterms:modified xsi:type="dcterms:W3CDTF">2025-11-10T12:27:00Z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0x010100A702C6027D92A94FA486DDA5BDA1A2B8</vt:lpwstr>
  </property>
</Properties>
</file>