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023E" w14:textId="77777777" w:rsidR="0059691A" w:rsidRDefault="0059691A">
      <w:pPr>
        <w:pStyle w:val="BodyA"/>
      </w:pPr>
    </w:p>
    <w:p w14:paraId="6220023F" w14:textId="77777777" w:rsidR="0059691A" w:rsidRDefault="00000000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Lifegroup</w:t>
      </w:r>
      <w:proofErr w:type="spellEnd"/>
      <w:r>
        <w:rPr>
          <w:sz w:val="26"/>
          <w:szCs w:val="26"/>
        </w:rPr>
        <w:t xml:space="preserve"> Questions </w:t>
      </w:r>
    </w:p>
    <w:p w14:paraId="62200240" w14:textId="77777777" w:rsidR="0059691A" w:rsidRDefault="00000000">
      <w:pPr>
        <w:pStyle w:val="Default"/>
        <w:suppressAutoHyphens/>
        <w:spacing w:before="0" w:after="320" w:line="240" w:lineRule="auto"/>
        <w:rPr>
          <w:rFonts w:ascii="Arial" w:eastAsia="Arial" w:hAnsi="Arial" w:cs="Arial"/>
          <w:i/>
          <w:iCs/>
          <w:shd w:val="clear" w:color="auto" w:fill="FFFFFF"/>
        </w:rPr>
      </w:pPr>
      <w:r>
        <w:rPr>
          <w:rFonts w:ascii="Arial" w:hAnsi="Arial"/>
          <w:i/>
          <w:iCs/>
          <w:shd w:val="clear" w:color="auto" w:fill="FFFFFF"/>
        </w:rPr>
        <w:t>26 I will give you a new heart and put a new spirit in you; I will remove from you your heart of stone and give you a heart of flesh. 27 And I will put my Spirit in you and move you to follow my decrees and be careful to keep my laws. Ezekiel 36</w:t>
      </w:r>
    </w:p>
    <w:p w14:paraId="62200241" w14:textId="77777777" w:rsidR="0059691A" w:rsidRDefault="00000000">
      <w:pPr>
        <w:pStyle w:val="Default"/>
        <w:numPr>
          <w:ilvl w:val="0"/>
          <w:numId w:val="2"/>
        </w:numPr>
        <w:suppressAutoHyphens/>
        <w:spacing w:before="0" w:after="3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general question. The speaker </w:t>
      </w:r>
      <w:proofErr w:type="gramStart"/>
      <w:r>
        <w:rPr>
          <w:sz w:val="26"/>
          <w:szCs w:val="26"/>
        </w:rPr>
        <w:t>on Sunday said that ‘</w:t>
      </w:r>
      <w:proofErr w:type="gramEnd"/>
      <w:r>
        <w:rPr>
          <w:sz w:val="26"/>
          <w:szCs w:val="26"/>
        </w:rPr>
        <w:t xml:space="preserve">we often don’t like change in our </w:t>
      </w:r>
      <w:proofErr w:type="gramStart"/>
      <w:r>
        <w:rPr>
          <w:sz w:val="26"/>
          <w:szCs w:val="26"/>
        </w:rPr>
        <w:t>lives’.</w:t>
      </w:r>
      <w:proofErr w:type="gramEnd"/>
      <w:r>
        <w:rPr>
          <w:sz w:val="26"/>
          <w:szCs w:val="26"/>
        </w:rPr>
        <w:t xml:space="preserve"> Share a time in your life when that was true and a time when change worked out very well. </w:t>
      </w:r>
    </w:p>
    <w:p w14:paraId="62200242" w14:textId="77777777" w:rsidR="0059691A" w:rsidRDefault="00000000">
      <w:pPr>
        <w:pStyle w:val="Default"/>
        <w:numPr>
          <w:ilvl w:val="0"/>
          <w:numId w:val="2"/>
        </w:numPr>
        <w:suppressAutoHyphens/>
        <w:spacing w:before="0" w:after="320" w:line="240" w:lineRule="auto"/>
        <w:rPr>
          <w:sz w:val="26"/>
          <w:szCs w:val="26"/>
        </w:rPr>
      </w:pPr>
      <w:r>
        <w:rPr>
          <w:sz w:val="26"/>
          <w:szCs w:val="26"/>
        </w:rPr>
        <w:t>Read the passage above, John 3:3-6, 2 Cor 17, Rom 2 12 and 1 Cor 15:51-53). If you had to, which one would you choose to talk to a non-believer about lives being transformed by Christ? How would you start the conversation?</w:t>
      </w:r>
    </w:p>
    <w:p w14:paraId="62200243" w14:textId="77777777" w:rsidR="0059691A" w:rsidRDefault="00000000">
      <w:pPr>
        <w:pStyle w:val="Default"/>
        <w:numPr>
          <w:ilvl w:val="0"/>
          <w:numId w:val="2"/>
        </w:numPr>
        <w:suppressAutoHyphens/>
        <w:spacing w:before="0" w:after="3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Two hardened hearts, one stony and one </w:t>
      </w:r>
      <w:proofErr w:type="spellStart"/>
      <w:r>
        <w:rPr>
          <w:sz w:val="26"/>
          <w:szCs w:val="26"/>
        </w:rPr>
        <w:t>armoured</w:t>
      </w:r>
      <w:proofErr w:type="spellEnd"/>
      <w:r>
        <w:rPr>
          <w:sz w:val="26"/>
          <w:szCs w:val="26"/>
        </w:rPr>
        <w:t>. What sort of things might cause us to have hardened hearts? What can we do to prevent getting hard hearted?</w:t>
      </w:r>
      <w:r>
        <w:rPr>
          <w:noProof/>
          <w:sz w:val="26"/>
          <w:szCs w:val="26"/>
        </w:rPr>
        <w:drawing>
          <wp:anchor distT="152400" distB="152400" distL="152400" distR="152400" simplePos="0" relativeHeight="251660288" behindDoc="0" locked="0" layoutInCell="1" allowOverlap="1" wp14:anchorId="6220024E" wp14:editId="6220024F">
            <wp:simplePos x="0" y="0"/>
            <wp:positionH relativeFrom="page">
              <wp:posOffset>3951888</wp:posOffset>
            </wp:positionH>
            <wp:positionV relativeFrom="line">
              <wp:posOffset>232499</wp:posOffset>
            </wp:positionV>
            <wp:extent cx="1187894" cy="10281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known-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-4.jpeg" descr="Unknown-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7894" cy="1028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 wp14:anchorId="62200250" wp14:editId="62200251">
            <wp:simplePos x="0" y="0"/>
            <wp:positionH relativeFrom="page">
              <wp:posOffset>1643651</wp:posOffset>
            </wp:positionH>
            <wp:positionV relativeFrom="line">
              <wp:posOffset>232499</wp:posOffset>
            </wp:positionV>
            <wp:extent cx="1868677" cy="10281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Unknown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known-3.jpeg" descr="Unknown-3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8677" cy="1028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2200244" w14:textId="77777777" w:rsidR="0059691A" w:rsidRDefault="0059691A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</w:p>
    <w:p w14:paraId="62200245" w14:textId="77777777" w:rsidR="0059691A" w:rsidRDefault="0059691A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</w:p>
    <w:p w14:paraId="62200246" w14:textId="77777777" w:rsidR="0059691A" w:rsidRDefault="0059691A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</w:p>
    <w:p w14:paraId="62200247" w14:textId="77777777" w:rsidR="0059691A" w:rsidRDefault="00000000">
      <w:pPr>
        <w:pStyle w:val="Default"/>
        <w:suppressAutoHyphens/>
        <w:spacing w:before="0" w:after="3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4. The speaker said that we can only really change through the work of the Holy Spirit in our lives and </w:t>
      </w:r>
      <w:proofErr w:type="gramStart"/>
      <w:r>
        <w:rPr>
          <w:sz w:val="26"/>
          <w:szCs w:val="26"/>
        </w:rPr>
        <w:t>that</w:t>
      </w:r>
      <w:proofErr w:type="gramEnd"/>
      <w:r>
        <w:rPr>
          <w:sz w:val="26"/>
          <w:szCs w:val="26"/>
        </w:rPr>
        <w:t xml:space="preserve"> should ask Him - often. Luke 11:11-13. How often should we ask? </w:t>
      </w:r>
    </w:p>
    <w:p w14:paraId="62200248" w14:textId="77777777" w:rsidR="0059691A" w:rsidRDefault="00000000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 Is the picture below ‘right’?</w:t>
      </w:r>
      <w:r>
        <w:rPr>
          <w:noProof/>
          <w:sz w:val="26"/>
          <w:szCs w:val="26"/>
        </w:rPr>
        <w:drawing>
          <wp:anchor distT="152400" distB="152400" distL="152400" distR="152400" simplePos="0" relativeHeight="251661312" behindDoc="0" locked="0" layoutInCell="1" allowOverlap="1" wp14:anchorId="62200252" wp14:editId="62200253">
            <wp:simplePos x="0" y="0"/>
            <wp:positionH relativeFrom="page">
              <wp:posOffset>637812</wp:posOffset>
            </wp:positionH>
            <wp:positionV relativeFrom="line">
              <wp:posOffset>256385</wp:posOffset>
            </wp:positionV>
            <wp:extent cx="1340814" cy="13909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12196300_10153740012165990_973631397587908808_n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2196300_10153740012165990_973631397587908808_n copy.jpg" descr="12196300_10153740012165990_973631397587908808_n copy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0814" cy="1390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2200249" w14:textId="77777777" w:rsidR="0059691A" w:rsidRDefault="0059691A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</w:p>
    <w:p w14:paraId="6220024A" w14:textId="77777777" w:rsidR="0059691A" w:rsidRDefault="0059691A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</w:p>
    <w:p w14:paraId="6220024B" w14:textId="77777777" w:rsidR="0059691A" w:rsidRDefault="0059691A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</w:p>
    <w:p w14:paraId="6220024C" w14:textId="77777777" w:rsidR="0059691A" w:rsidRDefault="0059691A">
      <w:pPr>
        <w:pStyle w:val="Default"/>
        <w:suppressAutoHyphens/>
        <w:spacing w:before="0" w:after="320" w:line="240" w:lineRule="auto"/>
        <w:jc w:val="both"/>
        <w:rPr>
          <w:sz w:val="26"/>
          <w:szCs w:val="26"/>
        </w:rPr>
      </w:pPr>
    </w:p>
    <w:p w14:paraId="6220024D" w14:textId="77777777" w:rsidR="0059691A" w:rsidRDefault="00000000">
      <w:pPr>
        <w:pStyle w:val="Default"/>
        <w:suppressAutoHyphens/>
        <w:spacing w:before="0" w:after="320" w:line="240" w:lineRule="auto"/>
      </w:pPr>
      <w:r>
        <w:rPr>
          <w:sz w:val="26"/>
          <w:szCs w:val="26"/>
        </w:rPr>
        <w:t xml:space="preserve">6. In 6 </w:t>
      </w:r>
      <w:proofErr w:type="spellStart"/>
      <w:proofErr w:type="gramStart"/>
      <w:r>
        <w:rPr>
          <w:sz w:val="26"/>
          <w:szCs w:val="26"/>
        </w:rPr>
        <w:t>months</w:t>
      </w:r>
      <w:proofErr w:type="gramEnd"/>
      <w:r>
        <w:rPr>
          <w:sz w:val="26"/>
          <w:szCs w:val="26"/>
        </w:rPr>
        <w:t xml:space="preserve"> time</w:t>
      </w:r>
      <w:proofErr w:type="spellEnd"/>
      <w:r>
        <w:rPr>
          <w:sz w:val="26"/>
          <w:szCs w:val="26"/>
        </w:rPr>
        <w:t xml:space="preserve"> it will be high summer, late July. From now to then, think about what you would like God to change within you. For inspiration read Gal 5:22-23. You may want to put a note in your diary for 6 </w:t>
      </w:r>
      <w:proofErr w:type="spellStart"/>
      <w:r>
        <w:rPr>
          <w:sz w:val="26"/>
          <w:szCs w:val="26"/>
        </w:rPr>
        <w:t>months time</w:t>
      </w:r>
      <w:proofErr w:type="spellEnd"/>
      <w:r>
        <w:rPr>
          <w:sz w:val="26"/>
          <w:szCs w:val="26"/>
        </w:rPr>
        <w:t xml:space="preserve"> to see what has changed…and start praying now…</w:t>
      </w:r>
    </w:p>
    <w:sectPr w:rsidR="0059691A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F1DE" w14:textId="77777777" w:rsidR="0071181B" w:rsidRDefault="0071181B">
      <w:r>
        <w:separator/>
      </w:r>
    </w:p>
  </w:endnote>
  <w:endnote w:type="continuationSeparator" w:id="0">
    <w:p w14:paraId="39BDC4EA" w14:textId="77777777" w:rsidR="0071181B" w:rsidRDefault="0071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0255" w14:textId="77777777" w:rsidR="0059691A" w:rsidRDefault="0059691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8731" w14:textId="77777777" w:rsidR="0071181B" w:rsidRDefault="0071181B">
      <w:r>
        <w:separator/>
      </w:r>
    </w:p>
  </w:footnote>
  <w:footnote w:type="continuationSeparator" w:id="0">
    <w:p w14:paraId="73FE02A2" w14:textId="77777777" w:rsidR="0071181B" w:rsidRDefault="0071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0254" w14:textId="7F174943" w:rsidR="0059691A" w:rsidRDefault="00000000">
    <w:pPr>
      <w:pStyle w:val="HeaderFooter"/>
      <w:tabs>
        <w:tab w:val="clear" w:pos="9020"/>
        <w:tab w:val="center" w:pos="4819"/>
        <w:tab w:val="right" w:pos="9612"/>
      </w:tabs>
    </w:pPr>
    <w:r>
      <w:rPr>
        <w:sz w:val="26"/>
        <w:szCs w:val="26"/>
      </w:rPr>
      <w:t>FBC 250126</w:t>
    </w:r>
    <w:r>
      <w:rPr>
        <w:sz w:val="26"/>
        <w:szCs w:val="26"/>
      </w:rPr>
      <w:tab/>
    </w:r>
    <w:r>
      <w:rPr>
        <w:shd w:val="clear" w:color="auto" w:fill="FFFFFF"/>
      </w:rPr>
      <w:t>New Heart, New Spirit</w:t>
    </w:r>
    <w:r>
      <w:rPr>
        <w:sz w:val="26"/>
        <w:szCs w:val="26"/>
      </w:rPr>
      <w:tab/>
    </w:r>
    <w:r>
      <w:t xml:space="preserve">Ezekiel 36:24-27                  </w:t>
    </w:r>
    <w:r>
      <w:fldChar w:fldCharType="begin"/>
    </w:r>
    <w:r>
      <w:instrText xml:space="preserve"> PAGE </w:instrText>
    </w:r>
    <w:r>
      <w:fldChar w:fldCharType="separate"/>
    </w:r>
    <w:r w:rsidR="00331998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9AA"/>
    <w:multiLevelType w:val="hybridMultilevel"/>
    <w:tmpl w:val="86DC38E4"/>
    <w:numStyleLink w:val="Numbered"/>
  </w:abstractNum>
  <w:abstractNum w:abstractNumId="1" w15:restartNumberingAfterBreak="0">
    <w:nsid w:val="24F339E2"/>
    <w:multiLevelType w:val="hybridMultilevel"/>
    <w:tmpl w:val="86DC38E4"/>
    <w:styleLink w:val="Numbered"/>
    <w:lvl w:ilvl="0" w:tplc="EAF67B92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D8EF48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5E8E4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AC51B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8018E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885FB0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0E83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874A4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B8FA9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1181564">
    <w:abstractNumId w:val="1"/>
  </w:num>
  <w:num w:numId="2" w16cid:durableId="211663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1A"/>
    <w:rsid w:val="00331998"/>
    <w:rsid w:val="0059691A"/>
    <w:rsid w:val="0071181B"/>
    <w:rsid w:val="0097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023E"/>
  <w15:docId w15:val="{788F3CE5-479B-4874-A77D-C6B29316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ne-NP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1056</Characters>
  <Application>Microsoft Office Word</Application>
  <DocSecurity>0</DocSecurity>
  <Lines>29</Lines>
  <Paragraphs>8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office@fbc.org.uk</cp:lastModifiedBy>
  <cp:revision>2</cp:revision>
  <dcterms:created xsi:type="dcterms:W3CDTF">2026-01-26T11:29:00Z</dcterms:created>
  <dcterms:modified xsi:type="dcterms:W3CDTF">2026-01-26T11:30:00Z</dcterms:modified>
</cp:coreProperties>
</file>