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4B01" w14:textId="77BC8565" w:rsidR="00B74FB1" w:rsidRDefault="00B74FB1" w:rsidP="00B74FB1">
      <w:pPr>
        <w:pStyle w:val="Heading2"/>
        <w:rPr>
          <w:lang w:eastAsia="en-GB"/>
        </w:rPr>
      </w:pPr>
      <w:r>
        <w:rPr>
          <w:lang w:eastAsia="en-GB"/>
        </w:rPr>
        <w:t>Abraham Part 1: Faith Inspired, Faith Restored.   Hebrews 11:8-10.  Gen 12-20.</w:t>
      </w:r>
    </w:p>
    <w:p w14:paraId="13B6CD2D" w14:textId="50A831CC" w:rsidR="00B74FB1" w:rsidRDefault="00B74FB1" w:rsidP="00B74FB1">
      <w:pPr>
        <w:pStyle w:val="Heading3"/>
        <w:rPr>
          <w:lang w:eastAsia="en-GB"/>
        </w:rPr>
      </w:pPr>
      <w:r>
        <w:rPr>
          <w:lang w:eastAsia="en-GB"/>
        </w:rPr>
        <w:t>Life Group Questions</w:t>
      </w:r>
    </w:p>
    <w:p w14:paraId="442AF662" w14:textId="048591BE" w:rsidR="00B74FB1" w:rsidRPr="00B74FB1" w:rsidRDefault="00B74FB1" w:rsidP="00B74FB1">
      <w:pPr>
        <w:rPr>
          <w:lang w:eastAsia="en-GB"/>
        </w:rPr>
      </w:pPr>
      <w:r w:rsidRPr="00B74FB1">
        <w:rPr>
          <w:b/>
          <w:bCs/>
          <w:lang w:eastAsia="en-GB"/>
        </w:rPr>
        <w:t xml:space="preserve">1) Call &amp; response (Gen 12:1–4; </w:t>
      </w:r>
      <w:proofErr w:type="spellStart"/>
      <w:r w:rsidRPr="00B74FB1">
        <w:rPr>
          <w:b/>
          <w:bCs/>
          <w:lang w:eastAsia="en-GB"/>
        </w:rPr>
        <w:t>Heb</w:t>
      </w:r>
      <w:proofErr w:type="spellEnd"/>
      <w:r w:rsidRPr="00B74FB1">
        <w:rPr>
          <w:b/>
          <w:bCs/>
          <w:lang w:eastAsia="en-GB"/>
        </w:rPr>
        <w:t xml:space="preserve"> 11:8)</w:t>
      </w:r>
      <w:r w:rsidRPr="00B74FB1">
        <w:rPr>
          <w:b/>
          <w:bCs/>
          <w:lang w:eastAsia="en-GB"/>
        </w:rPr>
        <w:br/>
      </w:r>
      <w:r w:rsidRPr="00B74FB1">
        <w:rPr>
          <w:lang w:eastAsia="en-GB"/>
        </w:rPr>
        <w:t>What does God ask Abram to do, what does God promise, and what step of obedience does Abram take? What does that show about how faith begins?</w:t>
      </w:r>
    </w:p>
    <w:p w14:paraId="3F3AEEB6" w14:textId="4FF21430" w:rsidR="00B74FB1" w:rsidRPr="00B74FB1" w:rsidRDefault="00B74FB1" w:rsidP="00B74FB1">
      <w:pPr>
        <w:rPr>
          <w:lang w:eastAsia="en-GB"/>
        </w:rPr>
      </w:pPr>
      <w:r w:rsidRPr="00B74FB1">
        <w:rPr>
          <w:b/>
          <w:bCs/>
          <w:lang w:eastAsia="en-GB"/>
        </w:rPr>
        <w:t>2) “Not knowing where he was going” (</w:t>
      </w:r>
      <w:proofErr w:type="spellStart"/>
      <w:r w:rsidRPr="00B74FB1">
        <w:rPr>
          <w:b/>
          <w:bCs/>
          <w:lang w:eastAsia="en-GB"/>
        </w:rPr>
        <w:t>Heb</w:t>
      </w:r>
      <w:proofErr w:type="spellEnd"/>
      <w:r w:rsidRPr="00B74FB1">
        <w:rPr>
          <w:b/>
          <w:bCs/>
          <w:lang w:eastAsia="en-GB"/>
        </w:rPr>
        <w:t xml:space="preserve"> 11:8–10)</w:t>
      </w:r>
      <w:r w:rsidRPr="00B74FB1">
        <w:rPr>
          <w:b/>
          <w:bCs/>
          <w:lang w:eastAsia="en-GB"/>
        </w:rPr>
        <w:br/>
      </w:r>
      <w:r w:rsidRPr="00B74FB1">
        <w:rPr>
          <w:lang w:eastAsia="en-GB"/>
        </w:rPr>
        <w:t>Where do you most relate to obeying without having the full plan? What helps you trust God when you don’t have certainty?</w:t>
      </w:r>
    </w:p>
    <w:p w14:paraId="52E47F2D" w14:textId="54DFC813" w:rsidR="00B74FB1" w:rsidRPr="00B74FB1" w:rsidRDefault="00B74FB1" w:rsidP="00B74FB1">
      <w:pPr>
        <w:rPr>
          <w:lang w:eastAsia="en-GB"/>
        </w:rPr>
      </w:pPr>
      <w:r w:rsidRPr="00B74FB1">
        <w:rPr>
          <w:b/>
          <w:bCs/>
          <w:lang w:eastAsia="en-GB"/>
        </w:rPr>
        <w:t>3) Promise for the world (Gen 12:2–3)</w:t>
      </w:r>
      <w:r w:rsidRPr="00B74FB1">
        <w:rPr>
          <w:b/>
          <w:bCs/>
          <w:lang w:eastAsia="en-GB"/>
        </w:rPr>
        <w:br/>
      </w:r>
      <w:r w:rsidRPr="00B74FB1">
        <w:rPr>
          <w:lang w:eastAsia="en-GB"/>
        </w:rPr>
        <w:t>Why do you think God’s promise includes “all peoples on earth”? How does that shape the purpose of Abram’s life—and ours?</w:t>
      </w:r>
    </w:p>
    <w:p w14:paraId="22EFD0FE" w14:textId="280B744B" w:rsidR="00B74FB1" w:rsidRPr="00B74FB1" w:rsidRDefault="00B74FB1" w:rsidP="00B74FB1">
      <w:pPr>
        <w:rPr>
          <w:lang w:eastAsia="en-GB"/>
        </w:rPr>
      </w:pPr>
      <w:r w:rsidRPr="00B74FB1">
        <w:rPr>
          <w:b/>
          <w:bCs/>
          <w:lang w:eastAsia="en-GB"/>
        </w:rPr>
        <w:t>4) Fear and failure (Gen 12:10–20; Gen 20)</w:t>
      </w:r>
      <w:r w:rsidRPr="00B74FB1">
        <w:rPr>
          <w:b/>
          <w:bCs/>
          <w:lang w:eastAsia="en-GB"/>
        </w:rPr>
        <w:br/>
      </w:r>
      <w:r w:rsidRPr="00B74FB1">
        <w:rPr>
          <w:lang w:eastAsia="en-GB"/>
        </w:rPr>
        <w:t>What fear seems to drive Abram’s “she is my sister” choices? What are the consequences for Sarah and others?</w:t>
      </w:r>
    </w:p>
    <w:p w14:paraId="341B53BF" w14:textId="0E5D4DE6" w:rsidR="00B74FB1" w:rsidRPr="00B74FB1" w:rsidRDefault="00B74FB1" w:rsidP="00B74FB1">
      <w:pPr>
        <w:rPr>
          <w:lang w:eastAsia="en-GB"/>
        </w:rPr>
      </w:pPr>
      <w:r>
        <w:rPr>
          <w:b/>
          <w:bCs/>
          <w:lang w:eastAsia="en-GB"/>
        </w:rPr>
        <w:t>5</w:t>
      </w:r>
      <w:r w:rsidRPr="00B74FB1">
        <w:rPr>
          <w:b/>
          <w:bCs/>
          <w:lang w:eastAsia="en-GB"/>
        </w:rPr>
        <w:t>) Open-handed faith (Gen 13:8–18)</w:t>
      </w:r>
      <w:r w:rsidRPr="00B74FB1">
        <w:rPr>
          <w:b/>
          <w:bCs/>
          <w:lang w:eastAsia="en-GB"/>
        </w:rPr>
        <w:br/>
      </w:r>
      <w:r w:rsidRPr="00B74FB1">
        <w:rPr>
          <w:lang w:eastAsia="en-GB"/>
        </w:rPr>
        <w:t>What does Abram’s generosity toward Lot reveal about what he’s trusting God for? Where are you tempted to cling tightly (money, control, reputation, security)?</w:t>
      </w:r>
    </w:p>
    <w:p w14:paraId="17688E8C" w14:textId="19C6B766" w:rsidR="00B74FB1" w:rsidRPr="00B74FB1" w:rsidRDefault="00B74FB1" w:rsidP="00B74FB1">
      <w:pPr>
        <w:rPr>
          <w:lang w:eastAsia="en-GB"/>
        </w:rPr>
      </w:pPr>
      <w:r>
        <w:rPr>
          <w:b/>
          <w:bCs/>
          <w:lang w:eastAsia="en-GB"/>
        </w:rPr>
        <w:t>6</w:t>
      </w:r>
      <w:r w:rsidRPr="00B74FB1">
        <w:rPr>
          <w:b/>
          <w:bCs/>
          <w:lang w:eastAsia="en-GB"/>
        </w:rPr>
        <w:t>) Integrity under pressure (Gen 14:21–23)</w:t>
      </w:r>
      <w:r w:rsidRPr="00B74FB1">
        <w:rPr>
          <w:b/>
          <w:bCs/>
          <w:lang w:eastAsia="en-GB"/>
        </w:rPr>
        <w:br/>
      </w:r>
      <w:r w:rsidRPr="00B74FB1">
        <w:rPr>
          <w:lang w:eastAsia="en-GB"/>
        </w:rPr>
        <w:t>Why does Abram refuse the king of Sodom’s reward? What might “refusing” look like today in workplace/social situations?</w:t>
      </w:r>
    </w:p>
    <w:p w14:paraId="21314144" w14:textId="1AA5C21C" w:rsidR="00B74FB1" w:rsidRPr="00B74FB1" w:rsidRDefault="00B74FB1" w:rsidP="00B74FB1">
      <w:pPr>
        <w:rPr>
          <w:lang w:eastAsia="en-GB"/>
        </w:rPr>
      </w:pPr>
      <w:r>
        <w:rPr>
          <w:b/>
          <w:bCs/>
          <w:lang w:eastAsia="en-GB"/>
        </w:rPr>
        <w:t>7</w:t>
      </w:r>
      <w:r w:rsidRPr="00B74FB1">
        <w:rPr>
          <w:b/>
          <w:bCs/>
          <w:lang w:eastAsia="en-GB"/>
        </w:rPr>
        <w:t>) Belief and righteousness (Gen 15:1–6)</w:t>
      </w:r>
      <w:r w:rsidRPr="00B74FB1">
        <w:rPr>
          <w:b/>
          <w:bCs/>
          <w:lang w:eastAsia="en-GB"/>
        </w:rPr>
        <w:br/>
      </w:r>
      <w:r w:rsidRPr="00B74FB1">
        <w:rPr>
          <w:lang w:eastAsia="en-GB"/>
        </w:rPr>
        <w:t>What does Genesis 15:6 teach about how someone is made right with God?</w:t>
      </w:r>
    </w:p>
    <w:p w14:paraId="79A18E37" w14:textId="7F525632" w:rsidR="00B74FB1" w:rsidRPr="00B74FB1" w:rsidRDefault="00B74FB1" w:rsidP="00B74FB1">
      <w:pPr>
        <w:rPr>
          <w:lang w:eastAsia="en-GB"/>
        </w:rPr>
      </w:pPr>
      <w:r>
        <w:rPr>
          <w:b/>
          <w:bCs/>
          <w:lang w:eastAsia="en-GB"/>
        </w:rPr>
        <w:t>8</w:t>
      </w:r>
      <w:r w:rsidRPr="00B74FB1">
        <w:rPr>
          <w:b/>
          <w:bCs/>
          <w:lang w:eastAsia="en-GB"/>
        </w:rPr>
        <w:t>) Taking matters into our own hands (Gen 16)</w:t>
      </w:r>
      <w:r w:rsidRPr="00B74FB1">
        <w:rPr>
          <w:b/>
          <w:bCs/>
          <w:lang w:eastAsia="en-GB"/>
        </w:rPr>
        <w:br/>
      </w:r>
      <w:r w:rsidRPr="00B74FB1">
        <w:rPr>
          <w:lang w:eastAsia="en-GB"/>
        </w:rPr>
        <w:t>What’s going on underneath Sarai/Abram’s plan with Hagar—waiting, control, shame, fear? What “shortcuts” are you tempted to take when God feels slow?</w:t>
      </w:r>
    </w:p>
    <w:p w14:paraId="45D9BCE1" w14:textId="08BD48EB" w:rsidR="00B74FB1" w:rsidRPr="00B74FB1" w:rsidRDefault="00B74FB1" w:rsidP="00B74FB1">
      <w:pPr>
        <w:rPr>
          <w:lang w:eastAsia="en-GB"/>
        </w:rPr>
      </w:pPr>
      <w:r>
        <w:rPr>
          <w:b/>
          <w:bCs/>
          <w:lang w:eastAsia="en-GB"/>
        </w:rPr>
        <w:t>9</w:t>
      </w:r>
      <w:r w:rsidRPr="00B74FB1">
        <w:rPr>
          <w:b/>
          <w:bCs/>
          <w:lang w:eastAsia="en-GB"/>
        </w:rPr>
        <w:t>) Intercession, justice, and mercy (Gen 18:20–33; 19)</w:t>
      </w:r>
      <w:r w:rsidRPr="00B74FB1">
        <w:rPr>
          <w:b/>
          <w:bCs/>
          <w:lang w:eastAsia="en-GB"/>
        </w:rPr>
        <w:br/>
      </w:r>
      <w:r w:rsidRPr="00B74FB1">
        <w:rPr>
          <w:lang w:eastAsia="en-GB"/>
        </w:rPr>
        <w:t>What do you notice about Abraham’s posture in prayer for Sodom (bold yet humble)? How can we be people who pray and warn lovingly, without self-righteousness?</w:t>
      </w:r>
    </w:p>
    <w:p w14:paraId="56279B1C" w14:textId="08D9995C" w:rsidR="00731770" w:rsidRDefault="00B74FB1" w:rsidP="00B74FB1">
      <w:r w:rsidRPr="00B74FB1">
        <w:rPr>
          <w:b/>
          <w:bCs/>
        </w:rPr>
        <w:t>10) Conclusion</w:t>
      </w:r>
      <w:r w:rsidRPr="00B74FB1">
        <w:rPr>
          <w:b/>
          <w:bCs/>
        </w:rPr>
        <w:br/>
      </w:r>
      <w:r>
        <w:t>Is</w:t>
      </w:r>
      <w:r w:rsidRPr="00B74FB1">
        <w:t xml:space="preserve"> </w:t>
      </w:r>
      <w:r>
        <w:t>FBC</w:t>
      </w:r>
      <w:r w:rsidRPr="00B74FB1">
        <w:t xml:space="preserve"> </w:t>
      </w:r>
      <w:r>
        <w:t>a</w:t>
      </w:r>
      <w:r w:rsidRPr="00B74FB1">
        <w:t xml:space="preserve"> place where “faith and </w:t>
      </w:r>
      <w:r>
        <w:t>doubt</w:t>
      </w:r>
      <w:r w:rsidRPr="00B74FB1">
        <w:t>” can both be spoken</w:t>
      </w:r>
      <w:r>
        <w:t xml:space="preserve"> of</w:t>
      </w:r>
      <w:r w:rsidRPr="00B74FB1">
        <w:t xml:space="preserve"> honestly?</w:t>
      </w:r>
      <w:r>
        <w:t xml:space="preserve">  What steps might be taken </w:t>
      </w:r>
      <w:r w:rsidR="00976677">
        <w:t>to make our church a place where faith grows?</w:t>
      </w:r>
    </w:p>
    <w:sectPr w:rsidR="00731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0253" w14:textId="77777777" w:rsidR="00CF7830" w:rsidRDefault="00CF7830" w:rsidP="00B74FB1">
      <w:pPr>
        <w:spacing w:after="0" w:line="240" w:lineRule="auto"/>
      </w:pPr>
      <w:r>
        <w:separator/>
      </w:r>
    </w:p>
  </w:endnote>
  <w:endnote w:type="continuationSeparator" w:id="0">
    <w:p w14:paraId="6F49C22F" w14:textId="77777777" w:rsidR="00CF7830" w:rsidRDefault="00CF7830" w:rsidP="00B7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A6EE" w14:textId="7407E0AA" w:rsidR="00976677" w:rsidRDefault="009766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42D743" wp14:editId="1F0360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930525" cy="370205"/>
              <wp:effectExtent l="0" t="0" r="3175" b="0"/>
              <wp:wrapNone/>
              <wp:docPr id="155447433" name="Text Box 5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3AFDE" w14:textId="064EAB59" w:rsidR="00976677" w:rsidRPr="00976677" w:rsidRDefault="00976677" w:rsidP="009766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66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2D7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 - Oracle Restricted \Employees Only" style="position:absolute;margin-left:0;margin-top:0;width:230.75pt;height:29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5813AFDE" w14:textId="064EAB59" w:rsidR="00976677" w:rsidRPr="00976677" w:rsidRDefault="00976677" w:rsidP="009766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766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1CAF" w14:textId="54FD409D" w:rsidR="00976677" w:rsidRDefault="009766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2A4B7BB" wp14:editId="0E543B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930525" cy="370205"/>
              <wp:effectExtent l="0" t="0" r="3175" b="0"/>
              <wp:wrapNone/>
              <wp:docPr id="1761330082" name="Text Box 6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EEDD1" w14:textId="49DC72F9" w:rsidR="00976677" w:rsidRPr="00976677" w:rsidRDefault="00976677" w:rsidP="009766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4B7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Confidential - Oracle Restricted \Employees Only" style="position:absolute;margin-left:0;margin-top:0;width:230.75pt;height:29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" filled="f" stroked="f">
              <v:fill o:detectmouseclick="t"/>
              <v:textbox style="mso-fit-shape-to-text:t" inset="20pt,0,0,15pt">
                <w:txbxContent>
                  <w:p w14:paraId="579EEDD1" w14:textId="49DC72F9" w:rsidR="00976677" w:rsidRPr="00976677" w:rsidRDefault="00976677" w:rsidP="009766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FB5F" w14:textId="0D3AA6A5" w:rsidR="00976677" w:rsidRDefault="009766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17CB3B" wp14:editId="3D6680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930525" cy="370205"/>
              <wp:effectExtent l="0" t="0" r="3175" b="0"/>
              <wp:wrapNone/>
              <wp:docPr id="1521651999" name="Text Box 4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6977A" w14:textId="5F8DE0E9" w:rsidR="00976677" w:rsidRPr="00976677" w:rsidRDefault="00976677" w:rsidP="009766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66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7CB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Confidential - Oracle Restricted \Employees Only" style="position:absolute;margin-left:0;margin-top:0;width:230.75pt;height:29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" filled="f" stroked="f">
              <v:fill o:detectmouseclick="t"/>
              <v:textbox style="mso-fit-shape-to-text:t" inset="20pt,0,0,15pt">
                <w:txbxContent>
                  <w:p w14:paraId="2C26977A" w14:textId="5F8DE0E9" w:rsidR="00976677" w:rsidRPr="00976677" w:rsidRDefault="00976677" w:rsidP="009766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766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73B3" w14:textId="77777777" w:rsidR="00CF7830" w:rsidRDefault="00CF7830" w:rsidP="00B74FB1">
      <w:pPr>
        <w:spacing w:after="0" w:line="240" w:lineRule="auto"/>
      </w:pPr>
      <w:r>
        <w:separator/>
      </w:r>
    </w:p>
  </w:footnote>
  <w:footnote w:type="continuationSeparator" w:id="0">
    <w:p w14:paraId="3C0A79C6" w14:textId="77777777" w:rsidR="00CF7830" w:rsidRDefault="00CF7830" w:rsidP="00B7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665D" w14:textId="2DE93941" w:rsidR="00976677" w:rsidRDefault="009766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463765" wp14:editId="2AD7597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30525" cy="370205"/>
              <wp:effectExtent l="0" t="0" r="3175" b="10795"/>
              <wp:wrapNone/>
              <wp:docPr id="344871750" name="Text Box 2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F50E4" w14:textId="1B6EFEB7" w:rsidR="00976677" w:rsidRPr="00976677" w:rsidRDefault="00976677" w:rsidP="009766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66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63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Oracle Restricted \Employees Only" style="position:absolute;margin-left:0;margin-top:0;width:230.7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" filled="f" stroked="f">
              <v:fill o:detectmouseclick="t"/>
              <v:textbox style="mso-fit-shape-to-text:t" inset="20pt,15pt,0,0">
                <w:txbxContent>
                  <w:p w14:paraId="1B1F50E4" w14:textId="1B6EFEB7" w:rsidR="00976677" w:rsidRPr="00976677" w:rsidRDefault="00976677" w:rsidP="009766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766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F134" w14:textId="114CC98A" w:rsidR="00976677" w:rsidRDefault="009766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F6CD" w14:textId="115136F3" w:rsidR="00976677" w:rsidRDefault="009766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B5B981" wp14:editId="755F54B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30525" cy="370205"/>
              <wp:effectExtent l="0" t="0" r="3175" b="10795"/>
              <wp:wrapNone/>
              <wp:docPr id="1905688684" name="Text Box 1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A4849" w14:textId="60040131" w:rsidR="00976677" w:rsidRPr="00976677" w:rsidRDefault="00976677" w:rsidP="009766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66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5B9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fidential - Oracle Restricted \Employees Only" style="position:absolute;margin-left:0;margin-top:0;width:230.7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" filled="f" stroked="f">
              <v:fill o:detectmouseclick="t"/>
              <v:textbox style="mso-fit-shape-to-text:t" inset="20pt,15pt,0,0">
                <w:txbxContent>
                  <w:p w14:paraId="7C8A4849" w14:textId="60040131" w:rsidR="00976677" w:rsidRPr="00976677" w:rsidRDefault="00976677" w:rsidP="009766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766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7F0E"/>
    <w:multiLevelType w:val="multilevel"/>
    <w:tmpl w:val="1CA8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3E5314"/>
    <w:multiLevelType w:val="multilevel"/>
    <w:tmpl w:val="EA9A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688662">
    <w:abstractNumId w:val="1"/>
  </w:num>
  <w:num w:numId="2" w16cid:durableId="114068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B1"/>
    <w:rsid w:val="00731770"/>
    <w:rsid w:val="007A7449"/>
    <w:rsid w:val="00844033"/>
    <w:rsid w:val="00976677"/>
    <w:rsid w:val="00B74FB1"/>
    <w:rsid w:val="00CF7830"/>
    <w:rsid w:val="00D109F5"/>
    <w:rsid w:val="00F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9CC22"/>
  <w15:chartTrackingRefBased/>
  <w15:docId w15:val="{DDE35B0B-16AE-D146-A612-0A72DE8B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4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4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F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F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F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F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F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74FB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FB1"/>
  </w:style>
  <w:style w:type="paragraph" w:styleId="Footer">
    <w:name w:val="footer"/>
    <w:basedOn w:val="Normal"/>
    <w:link w:val="FooterChar"/>
    <w:uiPriority w:val="99"/>
    <w:unhideWhenUsed/>
    <w:rsid w:val="00B7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25c952f-1947-4719-99e7-7bc5a76060a8}" enabled="1" method="Standard" siteId="{4e2c6054-71cb-48f1-bd6c-3a9705aca71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Carlisle</dc:creator>
  <cp:keywords/>
  <dc:description/>
  <cp:lastModifiedBy>Pete Carlisle</cp:lastModifiedBy>
  <cp:revision>2</cp:revision>
  <dcterms:created xsi:type="dcterms:W3CDTF">2026-03-08T19:35:00Z</dcterms:created>
  <dcterms:modified xsi:type="dcterms:W3CDTF">2026-03-08T19:47:00Z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7196806c,148e5346,5503cf12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Confidential - Oracle Restricted \Employees Only</vt:lpwstr>
  </property>
  <property fmtid="{D5CDD505-2E9C-101B-9397-08002B2CF9AE}" pid="5" name="ClassificationContentMarkingFooterShapeIds">
    <vt:lpwstr>5ab2911f,943f089,68fbc3a2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Confidential - Oracle Restricted \Employees Only</vt:lpwstr>
  </property>
</Properties>
</file>