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E1AE9D" w14:textId="77777777" w:rsidR="00984FDF" w:rsidRPr="00984FDF" w:rsidRDefault="00984FDF" w:rsidP="00984FDF">
      <w:pPr>
        <w:rPr>
          <w:b/>
          <w:bCs/>
        </w:rPr>
      </w:pPr>
      <w:r w:rsidRPr="00984FDF">
        <w:rPr>
          <w:b/>
          <w:bCs/>
        </w:rPr>
        <w:t>Philippians 3 Discussion Questions</w:t>
      </w:r>
    </w:p>
    <w:p w14:paraId="3BA7B6AA" w14:textId="23925882" w:rsidR="00984FDF" w:rsidRDefault="00984FDF" w:rsidP="00984FDF">
      <w:r>
        <w:t>1. Has there ever been a time in your life when someone said, "You've really changed"? What had changed about you?</w:t>
      </w:r>
    </w:p>
    <w:p w14:paraId="67442537" w14:textId="1656A541" w:rsidR="00984FDF" w:rsidRDefault="00984FDF" w:rsidP="00984FDF">
      <w:r>
        <w:t>2. Paul had an impressive "CV" before becoming a Christian, yet he came to see it as worthless compared with knowing Christ.</w:t>
      </w:r>
      <w:r>
        <w:t xml:space="preserve">  </w:t>
      </w:r>
      <w:r>
        <w:t>Where do people today look for their sense of worth or acceptance? Are there any of those things that Christians can subtly rely on too?</w:t>
      </w:r>
    </w:p>
    <w:p w14:paraId="071BE847" w14:textId="4193B7C9" w:rsidR="00984FDF" w:rsidRDefault="00984FDF" w:rsidP="00984FDF">
      <w:r>
        <w:t>3. Paul says he wants to "know Christ" (vv.8-10).</w:t>
      </w:r>
      <w:r>
        <w:t xml:space="preserve">  </w:t>
      </w:r>
      <w:r>
        <w:t>What do you think is the difference between knowing about Jesus and actually knowing Jesus?</w:t>
      </w:r>
      <w:r>
        <w:t xml:space="preserve">  </w:t>
      </w:r>
      <w:r>
        <w:t>How have you experienced that difference in your own life?</w:t>
      </w:r>
    </w:p>
    <w:p w14:paraId="7EEB5967" w14:textId="18EEC50F" w:rsidR="00984FDF" w:rsidRDefault="00984FDF" w:rsidP="00984FDF">
      <w:r>
        <w:t>4. Paul says our righteousness comes through faith in Christ, not through our own efforts.</w:t>
      </w:r>
      <w:r>
        <w:t xml:space="preserve">  </w:t>
      </w:r>
      <w:r>
        <w:t>Why do you think we still find it so easy to slip into thinking God loves us more when we're "doing well" and less when we're struggling?</w:t>
      </w:r>
    </w:p>
    <w:p w14:paraId="1B25F082" w14:textId="3DD5ED91" w:rsidR="00984FDF" w:rsidRDefault="00984FDF" w:rsidP="00984FDF">
      <w:r>
        <w:t>5. In verses 12-16 Paul says he is "pressing on."</w:t>
      </w:r>
      <w:r>
        <w:t xml:space="preserve">  </w:t>
      </w:r>
      <w:r>
        <w:t>How do we hold these two truths together?</w:t>
      </w:r>
    </w:p>
    <w:p w14:paraId="1F8C123B" w14:textId="77777777" w:rsidR="00984FDF" w:rsidRDefault="00984FDF" w:rsidP="00984FDF">
      <w:pPr>
        <w:pStyle w:val="ListParagraph"/>
        <w:numPr>
          <w:ilvl w:val="0"/>
          <w:numId w:val="2"/>
        </w:numPr>
      </w:pPr>
      <w:r>
        <w:t>We are already accepted by God through Christ.</w:t>
      </w:r>
    </w:p>
    <w:p w14:paraId="5BA4132F" w14:textId="77777777" w:rsidR="00984FDF" w:rsidRDefault="00984FDF" w:rsidP="00984FDF">
      <w:pPr>
        <w:pStyle w:val="ListParagraph"/>
        <w:numPr>
          <w:ilvl w:val="0"/>
          <w:numId w:val="2"/>
        </w:numPr>
      </w:pPr>
      <w:r>
        <w:t>We are still called to pursue holiness and spiritual growth.</w:t>
      </w:r>
    </w:p>
    <w:p w14:paraId="2B9C7955" w14:textId="77777777" w:rsidR="00984FDF" w:rsidRDefault="00984FDF" w:rsidP="00984FDF">
      <w:r>
        <w:t>Why is it important not to confuse those two things?</w:t>
      </w:r>
    </w:p>
    <w:p w14:paraId="6A061F72" w14:textId="2DE475B4" w:rsidR="00984FDF" w:rsidRDefault="00984FDF" w:rsidP="00984FDF">
      <w:r>
        <w:t>6. Paul encourages believers to imitate faithful examples and warns against those who distort the gospel.</w:t>
      </w:r>
      <w:r>
        <w:t xml:space="preserve">  </w:t>
      </w:r>
      <w:r>
        <w:t>Who has been a positive example of following Jesus in your life?</w:t>
      </w:r>
    </w:p>
    <w:p w14:paraId="37D5E948" w14:textId="182ACA37" w:rsidR="00984FDF" w:rsidRDefault="00984FDF" w:rsidP="00984FDF">
      <w:r>
        <w:t>7. Paul reminds us that "our citizenship is in heaven."</w:t>
      </w:r>
      <w:r>
        <w:t xml:space="preserve">  </w:t>
      </w:r>
      <w:r>
        <w:t>How should that truth shape the way we think about everyday life—our ambitions, possessions, relationships, disappointments, or fears?</w:t>
      </w:r>
      <w:r>
        <w:t xml:space="preserve">  </w:t>
      </w:r>
      <w:r>
        <w:t>Is there one area where you find it hardest to live as a citizen of heaven rather than simply of this world?</w:t>
      </w:r>
    </w:p>
    <w:p w14:paraId="097D27AF" w14:textId="6787937A" w:rsidR="00731770" w:rsidRDefault="00984FDF" w:rsidP="00984FDF">
      <w:r>
        <w:t>8. Looking back over Philippians 3, what is one thing you sense God is calling you to this week?</w:t>
      </w:r>
    </w:p>
    <w:sectPr w:rsidR="00731770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A649FC" w14:textId="77777777" w:rsidR="00696107" w:rsidRDefault="00696107" w:rsidP="00984FDF">
      <w:pPr>
        <w:spacing w:after="0" w:line="240" w:lineRule="auto"/>
      </w:pPr>
      <w:r>
        <w:separator/>
      </w:r>
    </w:p>
  </w:endnote>
  <w:endnote w:type="continuationSeparator" w:id="0">
    <w:p w14:paraId="24F68784" w14:textId="77777777" w:rsidR="00696107" w:rsidRDefault="00696107" w:rsidP="0098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276413" w14:textId="02E68BEA" w:rsidR="00984FDF" w:rsidRDefault="00984F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924BB9" wp14:editId="7CC77F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1009069704" name="Text Box 5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25B9F" w14:textId="06F1D1F6" w:rsidR="00984FDF" w:rsidRPr="00984FDF" w:rsidRDefault="00984FDF" w:rsidP="00984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F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24B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 - Oracle Restricted \Employees Only" style="position:absolute;margin-left:0;margin-top:0;width:230.75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NeYEgIAACIEAAAOAAAAZHJzL2Uyb0RvYy54bWysU01v2zAMvQ/YfxB0X+y4y7YacYqsRYYB&#13;&#10;QVsgHXpWZCk2IImCpMTOfv0o2Um6bqeiF5kiaX689zS/6bUiB+F8C6ai00lOiTAc6tbsKvrrafXp&#13;&#10;GyU+MFMzBUZU9Cg8vVl8/DDvbCkKaEDVwhEsYnzZ2Yo2IdgyyzxvhGZ+AlYYDEpwmgW8ul1WO9Zh&#13;&#10;da2yIs+/ZB242jrgwnv03g1Bukj1pRQ8PEjpRSCqojhbSKdL5zae2WLOyp1jtmn5OAZ7wxSatQab&#13;&#10;nkvdscDI3rX/lNItd+BBhgkHnYGULRdpB9xmmr/aZtMwK9IuCI63Z5j8+5Xl94eNfXQk9N+hRwIj&#13;&#10;IJ31pUdn3KeXTscvTkowjhAez7CJPhCOzuL6Kp8VM0o4xq6+5kU+i2Wyy9/W+fBDgCbRqKhDWhJa&#13;&#10;7LD2YUg9pcRmBlatUokaZf5yYM3oyS4jRiv025609Yvxt1AfcSsHA+He8lWLrdfMh0fmkGFcBFUb&#13;&#10;HvCQCrqKwmhR0oD7/T9/zEfgMUpJh4qpqEFJU6J+GiSkmH3O86iwdEPDnYxtMqbX+SzGzV7fAopx&#13;&#10;iu/C8mTG5KBOpnSgn1HUy9gNQ8xw7FnR7cm8DYN+8VFwsVymJBSTZWFtNpbH0hGzCOhT/8ycHVEP&#13;&#10;yNc9nDTFylfgD7nxT2+X+4AUJGYivgOaI+woxMTt+Gii0l/eU9blaS/+AAAA//8DAFBLAwQUAAYA&#13;&#10;CAAAACEA4JIWVt4AAAAJAQAADwAAAGRycy9kb3ducmV2LnhtbEyPwU7DMBBE70j8g7VIvVGnhUZV&#13;&#10;GqeqWoq4EpDg6MTbOGq8TmO3DX/PwgUuI61GMzsvX4+uExccQutJwWyagECqvWmpUfD+tr9fgghR&#13;&#10;k9GdJ1TwhQHWxe1NrjPjr/SKlzI2gksoZFqBjbHPpAy1RafD1PdI7B384HTkc2ikGfSVy10n50mS&#13;&#10;Sqdb4g9W97i1WB/Ls1OQ7p43tv9IP0+HeXgJlT/G0j8pNbkbdyuWzQpExDH+JeCHgfdDwcMqfyYT&#13;&#10;RKeAaeKvsveYzhYgKgWL5QPIIpf/CYpvAAAA//8DAFBLAQItABQABgAIAAAAIQC2gziS/gAAAOEB&#13;&#10;AAATAAAAAAAAAAAAAAAAAAAAAABbQ29udGVudF9UeXBlc10ueG1sUEsBAi0AFAAGAAgAAAAhADj9&#13;&#10;If/WAAAAlAEAAAsAAAAAAAAAAAAAAAAALwEAAF9yZWxzLy5yZWxzUEsBAi0AFAAGAAgAAAAhAJZY&#13;&#10;15gSAgAAIgQAAA4AAAAAAAAAAAAAAAAALgIAAGRycy9lMm9Eb2MueG1sUEsBAi0AFAAGAAgAAAAh&#13;&#10;AOCSFlbeAAAACQEAAA8AAAAAAAAAAAAAAAAAbA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60325B9F" w14:textId="06F1D1F6" w:rsidR="00984FDF" w:rsidRPr="00984FDF" w:rsidRDefault="00984FDF" w:rsidP="00984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F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FF22C9" w14:textId="0A993F9F" w:rsidR="00984FDF" w:rsidRDefault="00984F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2A5B7A" wp14:editId="099546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1624172419" name="Text Box 4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E3ED8" w14:textId="4C0DD9CE" w:rsidR="00984FDF" w:rsidRPr="00984FDF" w:rsidRDefault="00984FDF" w:rsidP="00984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F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A5B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Confidential - Oracle Restricted \Employees Only" style="position:absolute;margin-left:0;margin-top:0;width:230.75pt;height:29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QaVSEwIAACIEAAAOAAAAZHJzL2Uyb0RvYy54bWysU01v2zAMvQ/YfxB0X+y4y9YacYqsRYYB&#13;&#10;QVsgHXpWZCk2IImCpMTOfv0oOU62bqeiF5kiaX689zS/7bUiB+F8C6ai00lOiTAc6tbsKvrzefXp&#13;&#10;mhIfmKmZAiMqehSe3i4+fph3thQFNKBq4QgWMb7sbEWbEGyZZZ43QjM/ASsMBiU4zQJe3S6rHeuw&#13;&#10;ulZZkedfsg5cbR1w4T1674cgXaT6UgoeHqX0IhBVUZwtpNOlcxvPbDFn5c4x27T8NAZ7wxSatQab&#13;&#10;nkvds8DI3rX/lNItd+BBhgkHnYGULRdpB9xmmr/aZtMwK9IuCI63Z5j8+5XlD4eNfXIk9N+gRwIj&#13;&#10;IJ31pUdn3KeXTscvTkowjhAez7CJPhCOzuLmKp8VM0o4xq6+5kU+i2Wyy9/W+fBdgCbRqKhDWhJa&#13;&#10;7LD2YUgdU2IzA6tWqUSNMn85sGb0ZJcRoxX6bU/aGpuP42+hPuJWDgbCveWrFluvmQ9PzCHDuAiq&#13;&#10;NjziIRV0FYWTRUkD7tf//DEfgccoJR0qpqIGJU2J+mGQkGL2Oc+jwtINDTca22RMb/JZjJu9vgMU&#13;&#10;4xTfheXJjMlBjaZ0oF9Q1MvYDUPMcOxZ0e1o3oVBv/gouFguUxKKybKwNhvLY+mIWQT0uX9hzp5Q&#13;&#10;D8jXA4yaYuUr8Ifc+Ke3y31AChIzEd8BzRPsKMTE7enRRKX/eU9Zl6e9+A0AAP//AwBQSwMEFAAG&#13;&#10;AAgAAAAhAOCSFlbeAAAACQEAAA8AAABkcnMvZG93bnJldi54bWxMj8FOwzAQRO9I/IO1SL1Rp4VG&#13;&#10;VRqnqlqKuBKQ4OjE2zhqvE5jtw1/z8IFLiOtRjM7L1+PrhMXHELrScFsmoBAqr1pqVHw/ra/X4II&#13;&#10;UZPRnSdU8IUB1sXtTa4z46/0ipcyNoJLKGRagY2xz6QMtUWnw9T3SOwd/OB05HNopBn0lctdJ+dJ&#13;&#10;kkqnW+IPVve4tVgfy7NTkO6eN7b/SD9Ph3l4CZU/xtI/KTW5G3crls0KRMQx/iXgh4H3Q8HDKn8m&#13;&#10;E0SngGnir7L3mM4WICoFi+UDyCKX/wmKbwAAAP//AwBQSwECLQAUAAYACAAAACEAtoM4kv4AAADh&#13;&#10;AQAAEwAAAAAAAAAAAAAAAAAAAAAAW0NvbnRlbnRfVHlwZXNdLnhtbFBLAQItABQABgAIAAAAIQA4&#13;&#10;/SH/1gAAAJQBAAALAAAAAAAAAAAAAAAAAC8BAABfcmVscy8ucmVsc1BLAQItABQABgAIAAAAIQA3&#13;&#10;QaVSEwIAACIEAAAOAAAAAAAAAAAAAAAAAC4CAABkcnMvZTJvRG9jLnhtbFBLAQItABQABgAIAAAA&#13;&#10;IQDgkhZW3gAAAAkBAAAPAAAAAAAAAAAAAAAAAG0EAABkcnMvZG93bnJldi54bWxQSwUGAAAAAAQA&#13;&#10;BADzAAAAeAUAAAAA&#13;&#10;" filled="f" stroked="f">
              <v:fill o:detectmouseclick="t"/>
              <v:textbox style="mso-fit-shape-to-text:t" inset="20pt,0,0,15pt">
                <w:txbxContent>
                  <w:p w14:paraId="608E3ED8" w14:textId="4C0DD9CE" w:rsidR="00984FDF" w:rsidRPr="00984FDF" w:rsidRDefault="00984FDF" w:rsidP="00984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F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731A613" w14:textId="77777777" w:rsidR="00696107" w:rsidRDefault="00696107" w:rsidP="00984FDF">
      <w:pPr>
        <w:spacing w:after="0" w:line="240" w:lineRule="auto"/>
      </w:pPr>
      <w:r>
        <w:separator/>
      </w:r>
    </w:p>
  </w:footnote>
  <w:footnote w:type="continuationSeparator" w:id="0">
    <w:p w14:paraId="78DE4CB4" w14:textId="77777777" w:rsidR="00696107" w:rsidRDefault="00696107" w:rsidP="0098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D7C58C3" w14:textId="3FA4957B" w:rsidR="00984FDF" w:rsidRDefault="00984F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076CF9" wp14:editId="4DA1C31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30525" cy="370205"/>
              <wp:effectExtent l="0" t="0" r="3175" b="10795"/>
              <wp:wrapNone/>
              <wp:docPr id="2006359091" name="Text Box 2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B648B" w14:textId="7E7D1211" w:rsidR="00984FDF" w:rsidRPr="00984FDF" w:rsidRDefault="00984FDF" w:rsidP="00984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F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76C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Oracle Restricted \Employees Only" style="position:absolute;margin-left:0;margin-top:0;width:230.7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KBZDwIAABsEAAAOAAAAZHJzL2Uyb0RvYy54bWysU8lu2zAQvRfoPxC815KVuk0Ey4GbwEUB&#13;&#10;IwngFDnTFGkJIDkESVtyv75DSrbbtKcgF2o2zfLmzfy214ochPMtmIpOJzklwnCoW7Or6M/n1adr&#13;&#10;SnxgpmYKjKjoUXh6u/j4Yd7ZUhTQgKqFI5jE+LKzFW1CsGWWed4IzfwErDDolOA0C6i6XVY71mF2&#13;&#10;rbIiz79kHbjaOuDCe7TeD066SPmlFDw8SulFIKqi2FtIr0vvNr7ZYs7KnWO2afnYBntDF5q1Boue&#13;&#10;U92zwMjetf+k0i134EGGCQedgZQtF2kGnGaav5pm0zAr0iwIjrdnmPz7peUPh419ciT036DHBUZA&#13;&#10;OutLj8Y4Ty+djl/slKAfITyeYRN9IByNxc1VPitmlHD0XX3Ni3wW02SXv63z4bsATaJQUYdrSWix&#13;&#10;w9qHIfQUEosZWLVKpdUo85cBc0ZLdmkxSqHf9mPfW6iPOI6DYdPe8lWLNdfMhyfmcLU4AdI1POIj&#13;&#10;FXQVhVGipAH363/2GI+Io5eSDqlSUYNcpkT9MLiJYvY5zyO1kja9yWdRc0lDYXsSzF7fAbJwigdh&#13;&#10;eRJjXFAnUTrQL8jmZayGLmY41qxoOIl3YSAuXgMXy2UKQhZZFtZmY3lMHcGKSD73L8zZEe6Ai3qA&#13;&#10;E5lY+Qr1ITb+6e1yHxD7tJII7IDmiDcyMC11vJZI8T/1FHW56cVvAAAA//8DAFBLAwQUAAYACAAA&#13;&#10;ACEARQzwQ98AAAAJAQAADwAAAGRycy9kb3ducmV2LnhtbEyPT0vDQBDF70K/wzIFb3ZTbUpJsylF&#13;&#10;ERRaxFr0us1O/tDsbMhumvjtHXvRy4Ph8d68X7oZbSMu2PnakYL5LAKBlDtTU6ng+PF8twLhgyaj&#13;&#10;G0eo4Bs9bLLJTaoT4wZ6x8shlIJLyCdaQRVCm0jp8wqt9jPXIrFXuM7qwGdXStPpgcttI++jaCmt&#13;&#10;rok/VLrFxwrz86G3Cl4W/iv0RRH7/W4/RK+DPfZvn0rdTsenNct2DSLgGP4S8MvA+yHjYSfXk/Gi&#13;&#10;UcA04arsLZbzGMRJQbx6AJml8j9B9gMAAP//AwBQSwECLQAUAAYACAAAACEAtoM4kv4AAADhAQAA&#13;&#10;EwAAAAAAAAAAAAAAAAAAAAAAW0NvbnRlbnRfVHlwZXNdLnhtbFBLAQItABQABgAIAAAAIQA4/SH/&#13;&#10;1gAAAJQBAAALAAAAAAAAAAAAAAAAAC8BAABfcmVscy8ucmVsc1BLAQItABQABgAIAAAAIQAxjKBZ&#13;&#10;DwIAABsEAAAOAAAAAAAAAAAAAAAAAC4CAABkcnMvZTJvRG9jLnhtbFBLAQItABQABgAIAAAAIQBF&#13;&#10;DPBD3wAAAAkBAAAPAAAAAAAAAAAAAAAAAGkEAABkcnMvZG93bnJldi54bWxQSwUGAAAAAAQABADz&#13;&#10;AAAAdQUAAAAA&#13;&#10;" filled="f" stroked="f">
              <v:fill o:detectmouseclick="t"/>
              <v:textbox style="mso-fit-shape-to-text:t" inset="20pt,15pt,0,0">
                <w:txbxContent>
                  <w:p w14:paraId="41EB648B" w14:textId="7E7D1211" w:rsidR="00984FDF" w:rsidRPr="00984FDF" w:rsidRDefault="00984FDF" w:rsidP="00984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F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DFAB0A" w14:textId="0C9D2629" w:rsidR="00984FDF" w:rsidRDefault="00984F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CDA82C" wp14:editId="4E2B071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30525" cy="370205"/>
              <wp:effectExtent l="0" t="0" r="3175" b="10795"/>
              <wp:wrapNone/>
              <wp:docPr id="1391323335" name="Text Box 1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03852" w14:textId="7B9D8C1C" w:rsidR="00984FDF" w:rsidRPr="00984FDF" w:rsidRDefault="00984FDF" w:rsidP="00984FD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4FD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DA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Oracle Restricted \Employees Only" style="position:absolute;margin-left:0;margin-top:0;width:230.7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XVuEwIAACIEAAAOAAAAZHJzL2Uyb0RvYy54bWysU11v2yAUfZ+0/4B4X+y4y9ZacaqsVaZJ&#13;&#10;UVspnfpMMMSWgIuAxM5+/S44TrZuT1Vf8P3y5d5zDvPbXityEM63YCo6neSUCMOhbs2uoj+fV5+u&#13;&#10;KfGBmZopMKKiR+Hp7eLjh3lnS1FAA6oWjmAT48vOVrQJwZZZ5nkjNPMTsMJgUoLTLKDrdlntWIfd&#13;&#10;tcqKPP+SdeBq64AL7zF6PyTpIvWXUvDwKKUXgaiK4mwhnS6d23hmizkrd47ZpuWnMdgbptCsNXjp&#13;&#10;udU9C4zsXftPK91yBx5kmHDQGUjZcpF2wG2m+attNg2zIu2C4Hh7hsm/X1v+cNjYJ0dC/w16JDAC&#13;&#10;0llfegzGfXrpdPzipATzCOHxDJvoA+EYLG6u8lkxo4Rj7uprXuSz2Ca7/G2dD98FaBKNijqkJaHF&#13;&#10;DmsfhtKxJF5mYNUqlahR5q8A9oyR7DJitEK/7Ulb4yTj+Fuoj7iVg4Fwb/mqxavXzIcn5pBhXARV&#13;&#10;Gx7xkAq6isLJoqQB9+t/8ViPwGOWkg4VU1GDkqZE/TBISDH7nOdRYcmb3uSz6LnkobEdDbPXd4Bi&#13;&#10;nOK7sDyZsS6o0ZQO9AuKehlvwxQzHO+saBjNuzDoFx8FF8tlKkIxWRbWZmN5bB0xi4A+9y/M2RPq&#13;&#10;Afl6gFFTrHwF/lAb//R2uQ9IQWIm4jugeYIdhZi4PT2aqPQ//VR1edqL3wAAAP//AwBQSwMEFAAG&#13;&#10;AAgAAAAhAEUM8EPfAAAACQEAAA8AAABkcnMvZG93bnJldi54bWxMj09Lw0AQxe9Cv8MyBW92U21K&#13;&#10;SbMpRREUWsRa9LrNTv7Q7GzIbpr47R170cuD4fHevF+6GW0jLtj52pGC+SwCgZQ7U1Op4PjxfLcC&#13;&#10;4YMmoxtHqOAbPWyyyU2qE+MGesfLIZSCS8gnWkEVQptI6fMKrfYz1yKxV7jO6sBnV0rT6YHLbSPv&#13;&#10;o2gpra6JP1S6xccK8/OhtwpeFv4r9EUR+/1uP0Svgz32b59K3U7HpzXLdg0i4Bj+EvDLwPsh42En&#13;&#10;15PxolHANOGq7C2W8xjESUG8egCZpfI/QfYDAAD//wMAUEsBAi0AFAAGAAgAAAAhALaDOJL+AAAA&#13;&#10;4QEAABMAAAAAAAAAAAAAAAAAAAAAAFtDb250ZW50X1R5cGVzXS54bWxQSwECLQAUAAYACAAAACEA&#13;&#10;OP0h/9YAAACUAQAACwAAAAAAAAAAAAAAAAAvAQAAX3JlbHMvLnJlbHNQSwECLQAUAAYACAAAACEA&#13;&#10;WQl1bhMCAAAiBAAADgAAAAAAAAAAAAAAAAAuAgAAZHJzL2Uyb0RvYy54bWxQSwECLQAUAAYACAAA&#13;&#10;ACEARQzwQ98AAAAJAQAADwAAAAAAAAAAAAAAAABtBAAAZHJzL2Rvd25yZXYueG1sUEsFBgAAAAAE&#13;&#10;AAQA8wAAAHkFAAAAAA==&#13;&#10;" filled="f" stroked="f">
              <v:fill o:detectmouseclick="t"/>
              <v:textbox style="mso-fit-shape-to-text:t" inset="20pt,15pt,0,0">
                <w:txbxContent>
                  <w:p w14:paraId="76A03852" w14:textId="7B9D8C1C" w:rsidR="00984FDF" w:rsidRPr="00984FDF" w:rsidRDefault="00984FDF" w:rsidP="00984FD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84FD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8C16522"/>
    <w:multiLevelType w:val="hybridMultilevel"/>
    <w:tmpl w:val="43BC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8529B"/>
    <w:multiLevelType w:val="hybridMultilevel"/>
    <w:tmpl w:val="B442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49718">
    <w:abstractNumId w:val="0"/>
  </w:num>
  <w:num w:numId="2" w16cid:durableId="997271726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C6"/>
    <w:rsid w:val="00015EAF"/>
    <w:rsid w:val="00112DED"/>
    <w:rsid w:val="005F27C6"/>
    <w:rsid w:val="00696107"/>
    <w:rsid w:val="00731770"/>
    <w:rsid w:val="007464FA"/>
    <w:rsid w:val="008705A2"/>
    <w:rsid w:val="00984FDF"/>
    <w:rsid w:val="00D109F5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3D9C"/>
  <w15:chartTrackingRefBased/>
  <w15:docId w15:val="{DFDAE0EC-E3A7-364F-BC53-7DE12536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7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FDF"/>
  </w:style>
  <w:style w:type="paragraph" w:styleId="Footer">
    <w:name w:val="footer"/>
    <w:basedOn w:val="Normal"/>
    <w:link w:val="FooterChar"/>
    <w:uiPriority w:val="99"/>
    <w:unhideWhenUsed/>
    <w:rsid w:val="00984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25c952f-1947-4719-99e7-7bc5a76060a8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Carlisle</dc:creator>
  <cp:keywords/>
  <dc:description/>
  <cp:lastModifiedBy>Pete Carlisle</cp:lastModifiedBy>
  <cp:revision>4</cp:revision>
  <cp:lastPrinted>2026-07-05T18:40:00Z</cp:lastPrinted>
  <dcterms:created xsi:type="dcterms:W3CDTF">2026-07-05T18:13:00Z</dcterms:created>
  <dcterms:modified xsi:type="dcterms:W3CDTF">2026-07-05T18:42:00Z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52ede8c7,77969c33,a2d7f21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 - Oracle Restricted \Employees Only</vt:lpwstr>
  </property>
  <property fmtid="{D5CDD505-2E9C-101B-9397-08002B2CF9AE}" pid="5" name="ClassificationContentMarkingFooterShapeIds">
    <vt:lpwstr>60cee783,3c252e88,6a945a86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 - Oracle Restricted \Employees Only</vt:lpwstr>
  </property>
</Properties>
</file>