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9C5C9B" w14:textId="2E82B2E4" w:rsidR="00161A64" w:rsidRPr="004B526C" w:rsidRDefault="00B32945" w:rsidP="00023EFB">
      <w:pPr>
        <w:spacing w:before="100" w:beforeAutospacing="1" w:after="100" w:afterAutospacing="1" w:line="240" w:lineRule="auto"/>
        <w:outlineLvl w:val="1"/>
        <w:rPr>
          <w:rFonts w:asciiTheme="majorHAnsi" w:eastAsia="Times New Roman" w:hAnsiTheme="majorHAnsi" w:cs="Times New Roman"/>
          <w:b/>
          <w:bCs/>
          <w:kern w:val="0"/>
          <w:sz w:val="36"/>
          <w:szCs w:val="36"/>
          <w:lang w:eastAsia="en-GB"/>
          <w14:ligatures w14:val="none"/>
        </w:rPr>
      </w:pPr>
      <w:r w:rsidRPr="004B526C">
        <w:rPr>
          <w:rFonts w:asciiTheme="majorHAnsi" w:eastAsia="Times New Roman" w:hAnsiTheme="majorHAnsi" w:cs="Times New Roman"/>
          <w:b/>
          <w:bCs/>
          <w:kern w:val="0"/>
          <w:sz w:val="36"/>
          <w:szCs w:val="36"/>
          <w:lang w:eastAsia="en-GB"/>
          <w14:ligatures w14:val="none"/>
        </w:rPr>
        <w:t>L</w:t>
      </w:r>
      <w:r w:rsidR="00161A64" w:rsidRPr="004B526C">
        <w:rPr>
          <w:rFonts w:asciiTheme="majorHAnsi" w:eastAsia="Times New Roman" w:hAnsiTheme="majorHAnsi" w:cs="Times New Roman"/>
          <w:b/>
          <w:bCs/>
          <w:kern w:val="0"/>
          <w:sz w:val="36"/>
          <w:szCs w:val="36"/>
          <w:lang w:eastAsia="en-GB"/>
          <w14:ligatures w14:val="none"/>
        </w:rPr>
        <w:t>ife Group Questions w/c 2 Nov 2026</w:t>
      </w:r>
    </w:p>
    <w:p w14:paraId="12CE57BE" w14:textId="0892F0C8" w:rsidR="00023EFB" w:rsidRPr="004B526C" w:rsidRDefault="00023EFB" w:rsidP="00023EFB">
      <w:p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Icebreaker:</w:t>
      </w:r>
      <w:r w:rsidRPr="004B526C">
        <w:rPr>
          <w:rFonts w:asciiTheme="majorHAnsi" w:eastAsia="Times New Roman" w:hAnsiTheme="majorHAnsi" w:cs="Times New Roman"/>
          <w:kern w:val="0"/>
          <w:lang w:eastAsia="en-GB"/>
          <w14:ligatures w14:val="none"/>
        </w:rPr>
        <w:t xml:space="preserve"> </w:t>
      </w:r>
      <w:r w:rsidR="004B526C" w:rsidRPr="004B526C">
        <w:rPr>
          <w:rFonts w:asciiTheme="majorHAnsi" w:eastAsia="Times New Roman" w:hAnsiTheme="majorHAnsi" w:cs="Times New Roman"/>
          <w:kern w:val="0"/>
          <w:lang w:eastAsia="en-GB"/>
          <w14:ligatures w14:val="none"/>
        </w:rPr>
        <w:t>On Sunday, Glyn used the image of “growing up” while looking at the teaching of James 4.  If you are born again (John 3:3), where in your growth as a Christian do you think you are: baby, toddler, child, adolescent, adult?</w:t>
      </w:r>
    </w:p>
    <w:p w14:paraId="3D311CE2" w14:textId="6C989109" w:rsidR="00161A64" w:rsidRPr="004B526C" w:rsidRDefault="00161A64" w:rsidP="00023EFB">
      <w:p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Read</w:t>
      </w:r>
      <w:r w:rsidR="003B08AE" w:rsidRPr="004B526C">
        <w:rPr>
          <w:rFonts w:asciiTheme="majorHAnsi" w:eastAsia="Times New Roman" w:hAnsiTheme="majorHAnsi" w:cs="Times New Roman"/>
          <w:b/>
          <w:bCs/>
          <w:kern w:val="0"/>
          <w:lang w:eastAsia="en-GB"/>
          <w14:ligatures w14:val="none"/>
        </w:rPr>
        <w:t>:</w:t>
      </w:r>
      <w:r w:rsidRPr="004B526C">
        <w:rPr>
          <w:rFonts w:asciiTheme="majorHAnsi" w:eastAsia="Times New Roman" w:hAnsiTheme="majorHAnsi" w:cs="Times New Roman"/>
          <w:kern w:val="0"/>
          <w:lang w:eastAsia="en-GB"/>
          <w14:ligatures w14:val="none"/>
        </w:rPr>
        <w:t xml:space="preserve"> James 4</w:t>
      </w:r>
    </w:p>
    <w:p w14:paraId="58E14AFE" w14:textId="77777777" w:rsidR="004B526C" w:rsidRPr="004B526C" w:rsidRDefault="004B526C" w:rsidP="004B526C">
      <w:pPr>
        <w:rPr>
          <w:rFonts w:asciiTheme="majorHAnsi" w:hAnsiTheme="majorHAnsi"/>
          <w:b/>
          <w:bCs/>
          <w:lang w:eastAsia="en-GB"/>
        </w:rPr>
      </w:pPr>
      <w:r w:rsidRPr="004B526C">
        <w:rPr>
          <w:rFonts w:asciiTheme="majorHAnsi" w:hAnsiTheme="majorHAnsi"/>
          <w:b/>
          <w:bCs/>
          <w:lang w:eastAsia="en-GB"/>
        </w:rPr>
        <w:t>Grow Up – By dealing with conflict:</w:t>
      </w:r>
    </w:p>
    <w:p w14:paraId="1108CBC6" w14:textId="77777777" w:rsidR="00023EFB" w:rsidRPr="004B526C" w:rsidRDefault="00023EFB" w:rsidP="00023EFB">
      <w:pPr>
        <w:numPr>
          <w:ilvl w:val="0"/>
          <w:numId w:val="1"/>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Verses 1–2:</w:t>
      </w:r>
      <w:r w:rsidRPr="004B526C">
        <w:rPr>
          <w:rFonts w:asciiTheme="majorHAnsi" w:eastAsia="Times New Roman" w:hAnsiTheme="majorHAnsi" w:cs="Times New Roman"/>
          <w:kern w:val="0"/>
          <w:lang w:eastAsia="en-GB"/>
          <w14:ligatures w14:val="none"/>
        </w:rPr>
        <w:t xml:space="preserve"> James links conflict with desires that are at war within us. What does he seem to be saying about the roots of quarrels? How might that help us understand conflict without rushing to blame someone?</w:t>
      </w:r>
    </w:p>
    <w:p w14:paraId="197E23CE" w14:textId="77777777" w:rsidR="00023EFB" w:rsidRPr="004B526C" w:rsidRDefault="00023EFB" w:rsidP="00023EFB">
      <w:pPr>
        <w:numPr>
          <w:ilvl w:val="0"/>
          <w:numId w:val="1"/>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Verses 2–3:</w:t>
      </w:r>
      <w:r w:rsidRPr="004B526C">
        <w:rPr>
          <w:rFonts w:asciiTheme="majorHAnsi" w:eastAsia="Times New Roman" w:hAnsiTheme="majorHAnsi" w:cs="Times New Roman"/>
          <w:kern w:val="0"/>
          <w:lang w:eastAsia="en-GB"/>
          <w14:ligatures w14:val="none"/>
        </w:rPr>
        <w:t xml:space="preserve"> James speaks strongly about asking and receiving. What does he suggest can go wrong in prayer? How might we bring our desires honestly to God while allowing him to shape them?</w:t>
      </w:r>
    </w:p>
    <w:p w14:paraId="17304425" w14:textId="77777777" w:rsidR="00023EFB" w:rsidRPr="004B526C" w:rsidRDefault="00023EFB" w:rsidP="00023EFB">
      <w:pPr>
        <w:numPr>
          <w:ilvl w:val="0"/>
          <w:numId w:val="1"/>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Verses 4–5:</w:t>
      </w:r>
      <w:r w:rsidRPr="004B526C">
        <w:rPr>
          <w:rFonts w:asciiTheme="majorHAnsi" w:eastAsia="Times New Roman" w:hAnsiTheme="majorHAnsi" w:cs="Times New Roman"/>
          <w:kern w:val="0"/>
          <w:lang w:eastAsia="en-GB"/>
          <w14:ligatures w14:val="none"/>
        </w:rPr>
        <w:t xml:space="preserve"> James uses the striking image of “friendship with the world”. What do you think he means here? How can we take the warning seriously without treating people outside the church as enemies?</w:t>
      </w:r>
    </w:p>
    <w:p w14:paraId="202D92F7" w14:textId="5961161D" w:rsidR="004B526C" w:rsidRPr="004B526C" w:rsidRDefault="004B526C" w:rsidP="004B526C">
      <w:pPr>
        <w:numPr>
          <w:ilvl w:val="0"/>
          <w:numId w:val="1"/>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Verses 11–12:</w:t>
      </w:r>
      <w:r w:rsidRPr="004B526C">
        <w:rPr>
          <w:rFonts w:asciiTheme="majorHAnsi" w:eastAsia="Times New Roman" w:hAnsiTheme="majorHAnsi" w:cs="Times New Roman"/>
          <w:kern w:val="0"/>
          <w:lang w:eastAsia="en-GB"/>
          <w14:ligatures w14:val="none"/>
        </w:rPr>
        <w:t xml:space="preserve"> James warns against speaking against one another and assuming the role of a judge. How can Christians speak honestly about harmful actions while remembering that God is the final judge?</w:t>
      </w:r>
    </w:p>
    <w:p w14:paraId="48A5F359" w14:textId="77777777" w:rsidR="004B526C" w:rsidRPr="004B526C" w:rsidRDefault="004B526C" w:rsidP="004B526C">
      <w:pPr>
        <w:rPr>
          <w:rFonts w:asciiTheme="majorHAnsi" w:hAnsiTheme="majorHAnsi"/>
          <w:b/>
          <w:bCs/>
          <w:lang w:eastAsia="en-GB"/>
        </w:rPr>
      </w:pPr>
      <w:r w:rsidRPr="004B526C">
        <w:rPr>
          <w:rFonts w:asciiTheme="majorHAnsi" w:hAnsiTheme="majorHAnsi"/>
          <w:b/>
          <w:bCs/>
          <w:lang w:eastAsia="en-GB"/>
        </w:rPr>
        <w:t>Grow Up – By demonstrating humility:</w:t>
      </w:r>
    </w:p>
    <w:p w14:paraId="31B2FCA9" w14:textId="15A09A8B" w:rsidR="00023EFB" w:rsidRPr="004B526C" w:rsidRDefault="00023EFB" w:rsidP="00023EFB">
      <w:pPr>
        <w:numPr>
          <w:ilvl w:val="0"/>
          <w:numId w:val="1"/>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Verses 6–7:</w:t>
      </w:r>
      <w:r w:rsidRPr="004B526C">
        <w:rPr>
          <w:rFonts w:asciiTheme="majorHAnsi" w:eastAsia="Times New Roman" w:hAnsiTheme="majorHAnsi" w:cs="Times New Roman"/>
          <w:kern w:val="0"/>
          <w:lang w:eastAsia="en-GB"/>
          <w14:ligatures w14:val="none"/>
        </w:rPr>
        <w:t xml:space="preserve"> </w:t>
      </w:r>
      <w:r w:rsidR="009805D7">
        <w:rPr>
          <w:rFonts w:asciiTheme="majorHAnsi" w:eastAsia="Times New Roman" w:hAnsiTheme="majorHAnsi" w:cs="Times New Roman"/>
          <w:kern w:val="0"/>
          <w:lang w:eastAsia="en-GB"/>
          <w14:ligatures w14:val="none"/>
        </w:rPr>
        <w:t xml:space="preserve">What does </w:t>
      </w:r>
      <w:r w:rsidRPr="004B526C">
        <w:rPr>
          <w:rFonts w:asciiTheme="majorHAnsi" w:eastAsia="Times New Roman" w:hAnsiTheme="majorHAnsi" w:cs="Times New Roman"/>
          <w:kern w:val="0"/>
          <w:lang w:eastAsia="en-GB"/>
          <w14:ligatures w14:val="none"/>
        </w:rPr>
        <w:t>“He gives us more grace”</w:t>
      </w:r>
      <w:r w:rsidR="009805D7">
        <w:rPr>
          <w:rFonts w:asciiTheme="majorHAnsi" w:eastAsia="Times New Roman" w:hAnsiTheme="majorHAnsi" w:cs="Times New Roman"/>
          <w:kern w:val="0"/>
          <w:lang w:eastAsia="en-GB"/>
          <w14:ligatures w14:val="none"/>
        </w:rPr>
        <w:t xml:space="preserve"> mean and h</w:t>
      </w:r>
      <w:r w:rsidRPr="004B526C">
        <w:rPr>
          <w:rFonts w:asciiTheme="majorHAnsi" w:eastAsia="Times New Roman" w:hAnsiTheme="majorHAnsi" w:cs="Times New Roman"/>
          <w:kern w:val="0"/>
          <w:lang w:eastAsia="en-GB"/>
          <w14:ligatures w14:val="none"/>
        </w:rPr>
        <w:t>ow does that promise sit alongside James’s call to humility and submission to God?</w:t>
      </w:r>
    </w:p>
    <w:p w14:paraId="3A93A23B" w14:textId="77777777" w:rsidR="00023EFB" w:rsidRPr="004B526C" w:rsidRDefault="00023EFB" w:rsidP="00023EFB">
      <w:pPr>
        <w:numPr>
          <w:ilvl w:val="0"/>
          <w:numId w:val="1"/>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Verses 8–10:</w:t>
      </w:r>
      <w:r w:rsidRPr="004B526C">
        <w:rPr>
          <w:rFonts w:asciiTheme="majorHAnsi" w:eastAsia="Times New Roman" w:hAnsiTheme="majorHAnsi" w:cs="Times New Roman"/>
          <w:kern w:val="0"/>
          <w:lang w:eastAsia="en-GB"/>
          <w14:ligatures w14:val="none"/>
        </w:rPr>
        <w:t xml:space="preserve"> James calls his readers to draw near to God, repent and humble themselves. What do these images suggest about returning to God? Where do you see hope in this passage as well as challenge?</w:t>
      </w:r>
    </w:p>
    <w:p w14:paraId="04E54C8E" w14:textId="77777777" w:rsidR="00023EFB" w:rsidRPr="004B526C" w:rsidRDefault="00023EFB" w:rsidP="00023EFB">
      <w:pPr>
        <w:numPr>
          <w:ilvl w:val="0"/>
          <w:numId w:val="1"/>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Verses 13–16:</w:t>
      </w:r>
      <w:r w:rsidRPr="004B526C">
        <w:rPr>
          <w:rFonts w:asciiTheme="majorHAnsi" w:eastAsia="Times New Roman" w:hAnsiTheme="majorHAnsi" w:cs="Times New Roman"/>
          <w:kern w:val="0"/>
          <w:lang w:eastAsia="en-GB"/>
          <w14:ligatures w14:val="none"/>
        </w:rPr>
        <w:t xml:space="preserve"> What does James challenge about the way people make plans? What could it mean in everyday life to say, “If it is the Lord’s will,” without making it a mere formula?</w:t>
      </w:r>
    </w:p>
    <w:p w14:paraId="6BB68B85" w14:textId="5D633D14" w:rsidR="00023EFB" w:rsidRPr="004B526C" w:rsidRDefault="00023EFB" w:rsidP="00023EFB">
      <w:pPr>
        <w:numPr>
          <w:ilvl w:val="0"/>
          <w:numId w:val="1"/>
        </w:numPr>
        <w:spacing w:before="100" w:beforeAutospacing="1" w:after="100" w:afterAutospacing="1" w:line="240" w:lineRule="auto"/>
        <w:rPr>
          <w:rFonts w:asciiTheme="majorHAnsi" w:eastAsia="Times New Roman" w:hAnsiTheme="majorHAnsi" w:cs="Times New Roman"/>
          <w:kern w:val="0"/>
          <w:lang w:eastAsia="en-GB"/>
          <w14:ligatures w14:val="none"/>
        </w:rPr>
      </w:pPr>
      <w:r w:rsidRPr="004B526C">
        <w:rPr>
          <w:rFonts w:asciiTheme="majorHAnsi" w:eastAsia="Times New Roman" w:hAnsiTheme="majorHAnsi" w:cs="Times New Roman"/>
          <w:b/>
          <w:bCs/>
          <w:kern w:val="0"/>
          <w:lang w:eastAsia="en-GB"/>
          <w14:ligatures w14:val="none"/>
        </w:rPr>
        <w:t>Verse 17:</w:t>
      </w:r>
      <w:r w:rsidRPr="004B526C">
        <w:rPr>
          <w:rFonts w:asciiTheme="majorHAnsi" w:eastAsia="Times New Roman" w:hAnsiTheme="majorHAnsi" w:cs="Times New Roman"/>
          <w:kern w:val="0"/>
          <w:lang w:eastAsia="en-GB"/>
          <w14:ligatures w14:val="none"/>
        </w:rPr>
        <w:t xml:space="preserve"> James ends with a challenging statement about knowing the good we ought to do. How might we respond to that</w:t>
      </w:r>
      <w:r w:rsidR="009805D7">
        <w:rPr>
          <w:rFonts w:asciiTheme="majorHAnsi" w:eastAsia="Times New Roman" w:hAnsiTheme="majorHAnsi" w:cs="Times New Roman"/>
          <w:kern w:val="0"/>
          <w:lang w:eastAsia="en-GB"/>
          <w14:ligatures w14:val="none"/>
        </w:rPr>
        <w:t>, and what</w:t>
      </w:r>
      <w:r w:rsidRPr="004B526C">
        <w:rPr>
          <w:rFonts w:asciiTheme="majorHAnsi" w:eastAsia="Times New Roman" w:hAnsiTheme="majorHAnsi" w:cs="Times New Roman"/>
          <w:kern w:val="0"/>
          <w:lang w:eastAsia="en-GB"/>
          <w14:ligatures w14:val="none"/>
        </w:rPr>
        <w:t xml:space="preserve"> helps us take one faithful next step?</w:t>
      </w:r>
    </w:p>
    <w:p w14:paraId="1EBF55BC" w14:textId="77777777" w:rsidR="002E1E6E" w:rsidRPr="004B526C" w:rsidRDefault="002E1E6E">
      <w:pPr>
        <w:rPr>
          <w:rFonts w:asciiTheme="majorHAnsi" w:hAnsiTheme="majorHAnsi"/>
        </w:rPr>
      </w:pPr>
    </w:p>
    <w:sectPr w:rsidR="002E1E6E" w:rsidRPr="004B526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9261D9" w14:textId="77777777" w:rsidR="00EC30C9" w:rsidRDefault="00EC30C9" w:rsidP="001905EB">
      <w:pPr>
        <w:spacing w:after="0" w:line="240" w:lineRule="auto"/>
      </w:pPr>
      <w:r>
        <w:separator/>
      </w:r>
    </w:p>
  </w:endnote>
  <w:endnote w:type="continuationSeparator" w:id="0">
    <w:p w14:paraId="469C0A87" w14:textId="77777777" w:rsidR="00EC30C9" w:rsidRDefault="00EC30C9" w:rsidP="00190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8DAB26" w14:textId="1F8D3177" w:rsidR="001905EB" w:rsidRDefault="00190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3FBC99" w14:textId="14B28461" w:rsidR="001905EB" w:rsidRDefault="001905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2CEBB8" w14:textId="72828844" w:rsidR="001905EB" w:rsidRDefault="00190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486CCD" w14:textId="77777777" w:rsidR="00EC30C9" w:rsidRDefault="00EC30C9" w:rsidP="001905EB">
      <w:pPr>
        <w:spacing w:after="0" w:line="240" w:lineRule="auto"/>
      </w:pPr>
      <w:r>
        <w:separator/>
      </w:r>
    </w:p>
  </w:footnote>
  <w:footnote w:type="continuationSeparator" w:id="0">
    <w:p w14:paraId="0A2D2976" w14:textId="77777777" w:rsidR="00EC30C9" w:rsidRDefault="00EC30C9" w:rsidP="00190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AFA6A6" w14:textId="19DA9B3F" w:rsidR="001905EB" w:rsidRDefault="00190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C176B" w14:textId="26F82CC7" w:rsidR="001905EB" w:rsidRDefault="001905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E6882" w14:textId="794353F1" w:rsidR="001905EB" w:rsidRDefault="00190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4F0342"/>
    <w:multiLevelType w:val="multilevel"/>
    <w:tmpl w:val="9E628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11705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5EB"/>
    <w:rsid w:val="00023EFB"/>
    <w:rsid w:val="00161A64"/>
    <w:rsid w:val="001905EB"/>
    <w:rsid w:val="002E1E6E"/>
    <w:rsid w:val="002F5733"/>
    <w:rsid w:val="003A639A"/>
    <w:rsid w:val="003B08AE"/>
    <w:rsid w:val="004B4718"/>
    <w:rsid w:val="004B526C"/>
    <w:rsid w:val="005F00A4"/>
    <w:rsid w:val="006271D2"/>
    <w:rsid w:val="00731770"/>
    <w:rsid w:val="0073222B"/>
    <w:rsid w:val="00803D55"/>
    <w:rsid w:val="00910E0A"/>
    <w:rsid w:val="00956388"/>
    <w:rsid w:val="009805D7"/>
    <w:rsid w:val="00AF12EF"/>
    <w:rsid w:val="00B32945"/>
    <w:rsid w:val="00C04084"/>
    <w:rsid w:val="00D109F5"/>
    <w:rsid w:val="00DB37CF"/>
    <w:rsid w:val="00EC30C9"/>
    <w:rsid w:val="00FE0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D56120"/>
  <w15:chartTrackingRefBased/>
  <w15:docId w15:val="{E35FD78A-C2F6-1A42-80DF-82906DDC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5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05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5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5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5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5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5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5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5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5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05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5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5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5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5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5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5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5EB"/>
    <w:rPr>
      <w:rFonts w:eastAsiaTheme="majorEastAsia" w:cstheme="majorBidi"/>
      <w:color w:val="272727" w:themeColor="text1" w:themeTint="D8"/>
    </w:rPr>
  </w:style>
  <w:style w:type="paragraph" w:styleId="Title">
    <w:name w:val="Title"/>
    <w:basedOn w:val="Normal"/>
    <w:next w:val="Normal"/>
    <w:link w:val="TitleChar"/>
    <w:uiPriority w:val="10"/>
    <w:qFormat/>
    <w:rsid w:val="001905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5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5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5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5EB"/>
    <w:pPr>
      <w:spacing w:before="160"/>
      <w:jc w:val="center"/>
    </w:pPr>
    <w:rPr>
      <w:i/>
      <w:iCs/>
      <w:color w:val="404040" w:themeColor="text1" w:themeTint="BF"/>
    </w:rPr>
  </w:style>
  <w:style w:type="character" w:customStyle="1" w:styleId="QuoteChar">
    <w:name w:val="Quote Char"/>
    <w:basedOn w:val="DefaultParagraphFont"/>
    <w:link w:val="Quote"/>
    <w:uiPriority w:val="29"/>
    <w:rsid w:val="001905EB"/>
    <w:rPr>
      <w:i/>
      <w:iCs/>
      <w:color w:val="404040" w:themeColor="text1" w:themeTint="BF"/>
    </w:rPr>
  </w:style>
  <w:style w:type="paragraph" w:styleId="ListParagraph">
    <w:name w:val="List Paragraph"/>
    <w:basedOn w:val="Normal"/>
    <w:uiPriority w:val="34"/>
    <w:qFormat/>
    <w:rsid w:val="001905EB"/>
    <w:pPr>
      <w:ind w:left="720"/>
      <w:contextualSpacing/>
    </w:pPr>
  </w:style>
  <w:style w:type="character" w:styleId="IntenseEmphasis">
    <w:name w:val="Intense Emphasis"/>
    <w:basedOn w:val="DefaultParagraphFont"/>
    <w:uiPriority w:val="21"/>
    <w:qFormat/>
    <w:rsid w:val="001905EB"/>
    <w:rPr>
      <w:i/>
      <w:iCs/>
      <w:color w:val="0F4761" w:themeColor="accent1" w:themeShade="BF"/>
    </w:rPr>
  </w:style>
  <w:style w:type="paragraph" w:styleId="IntenseQuote">
    <w:name w:val="Intense Quote"/>
    <w:basedOn w:val="Normal"/>
    <w:next w:val="Normal"/>
    <w:link w:val="IntenseQuoteChar"/>
    <w:uiPriority w:val="30"/>
    <w:qFormat/>
    <w:rsid w:val="001905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5EB"/>
    <w:rPr>
      <w:i/>
      <w:iCs/>
      <w:color w:val="0F4761" w:themeColor="accent1" w:themeShade="BF"/>
    </w:rPr>
  </w:style>
  <w:style w:type="character" w:styleId="IntenseReference">
    <w:name w:val="Intense Reference"/>
    <w:basedOn w:val="DefaultParagraphFont"/>
    <w:uiPriority w:val="32"/>
    <w:qFormat/>
    <w:rsid w:val="001905EB"/>
    <w:rPr>
      <w:b/>
      <w:bCs/>
      <w:smallCaps/>
      <w:color w:val="0F4761" w:themeColor="accent1" w:themeShade="BF"/>
      <w:spacing w:val="5"/>
    </w:rPr>
  </w:style>
  <w:style w:type="paragraph" w:styleId="Header">
    <w:name w:val="header"/>
    <w:basedOn w:val="Normal"/>
    <w:link w:val="HeaderChar"/>
    <w:uiPriority w:val="99"/>
    <w:unhideWhenUsed/>
    <w:rsid w:val="001905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5EB"/>
  </w:style>
  <w:style w:type="paragraph" w:styleId="Footer">
    <w:name w:val="footer"/>
    <w:basedOn w:val="Normal"/>
    <w:link w:val="FooterChar"/>
    <w:uiPriority w:val="99"/>
    <w:unhideWhenUsed/>
    <w:rsid w:val="001905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5EB"/>
  </w:style>
  <w:style w:type="paragraph" w:styleId="NormalWeb">
    <w:name w:val="Normal (Web)"/>
    <w:basedOn w:val="Normal"/>
    <w:uiPriority w:val="99"/>
    <w:semiHidden/>
    <w:unhideWhenUsed/>
    <w:rsid w:val="00023EF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23EFB"/>
    <w:rPr>
      <w:b/>
      <w:bCs/>
    </w:rPr>
  </w:style>
  <w:style w:type="paragraph" w:customStyle="1" w:styleId="wp-block-paragraph">
    <w:name w:val="wp-block-paragraph"/>
    <w:basedOn w:val="Normal"/>
    <w:rsid w:val="00C0408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C04084"/>
    <w:rPr>
      <w:i/>
      <w:iCs/>
    </w:rPr>
  </w:style>
  <w:style w:type="character" w:styleId="Hyperlink">
    <w:name w:val="Hyperlink"/>
    <w:basedOn w:val="DefaultParagraphFont"/>
    <w:uiPriority w:val="99"/>
    <w:semiHidden/>
    <w:unhideWhenUsed/>
    <w:rsid w:val="00C040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c76ce46-357f-46de-88d6-77b9bbb83c46}" enabled="1" method="Privileged" siteId="{4e2c6054-71cb-48f1-bd6c-3a9705aca71b}" contentBits="0" removed="0"/>
</clbl:labelList>
</file>

<file path=docProps/app.xml><?xml version="1.0" encoding="utf-8"?>
<Properties xmlns="http://schemas.openxmlformats.org/officeDocument/2006/extended-properties" xmlns:vt="http://schemas.openxmlformats.org/officeDocument/2006/docPropsVTypes">
  <Template>Normal.dotm</Template>
  <TotalTime>20</TotalTime>
  <Pages>1</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Carlisle</dc:creator>
  <cp:keywords/>
  <dc:description/>
  <cp:lastModifiedBy>Pete Carlisle</cp:lastModifiedBy>
  <cp:revision>4</cp:revision>
  <dcterms:created xsi:type="dcterms:W3CDTF">2026-10-31T13:56:00Z</dcterms:created>
  <dcterms:modified xsi:type="dcterms:W3CDTF">2026-11-01T16:03:00Z</dcterms:modified>
</cp:coreProperties>
</file>